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39" w:rsidRPr="00E92683" w:rsidRDefault="00CC1B82" w:rsidP="00C30FFC">
      <w:pPr>
        <w:ind w:firstLineChars="645" w:firstLine="2072"/>
        <w:rPr>
          <w:b/>
          <w:i/>
          <w:sz w:val="32"/>
          <w:szCs w:val="32"/>
        </w:rPr>
      </w:pPr>
      <w:r w:rsidRPr="00E92683">
        <w:rPr>
          <w:b/>
          <w:i/>
          <w:sz w:val="32"/>
          <w:szCs w:val="32"/>
        </w:rPr>
        <w:t>U</w:t>
      </w:r>
      <w:r w:rsidRPr="00E92683">
        <w:rPr>
          <w:rFonts w:hint="eastAsia"/>
          <w:b/>
          <w:i/>
          <w:sz w:val="32"/>
          <w:szCs w:val="32"/>
        </w:rPr>
        <w:t xml:space="preserve">nit 5 </w:t>
      </w:r>
      <w:r w:rsidRPr="00E92683">
        <w:rPr>
          <w:b/>
          <w:i/>
          <w:sz w:val="32"/>
          <w:szCs w:val="32"/>
        </w:rPr>
        <w:t>I</w:t>
      </w:r>
      <w:r w:rsidRPr="00E92683">
        <w:rPr>
          <w:rFonts w:hint="eastAsia"/>
          <w:b/>
          <w:i/>
          <w:sz w:val="32"/>
          <w:szCs w:val="32"/>
        </w:rPr>
        <w:t xml:space="preserve"> like noodles</w:t>
      </w:r>
    </w:p>
    <w:p w:rsidR="00C30FFC" w:rsidRPr="00C30FFC" w:rsidRDefault="00C30FFC" w:rsidP="00C30FFC">
      <w:pPr>
        <w:ind w:leftChars="203" w:left="426" w:firstLineChars="645" w:firstLine="2072"/>
        <w:rPr>
          <w:b/>
          <w:sz w:val="32"/>
          <w:szCs w:val="32"/>
        </w:rPr>
      </w:pPr>
      <w:r w:rsidRPr="00C30FFC">
        <w:rPr>
          <w:rFonts w:hint="eastAsia"/>
          <w:b/>
          <w:sz w:val="32"/>
          <w:szCs w:val="32"/>
        </w:rPr>
        <w:t>Period1</w:t>
      </w:r>
    </w:p>
    <w:p w:rsidR="00CC1B82" w:rsidRDefault="00CC1B82" w:rsidP="00C30FFC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教学目标</w:t>
      </w:r>
    </w:p>
    <w:p w:rsidR="00CC1B82" w:rsidRDefault="00CC1B82" w:rsidP="00CC1B82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语言目标</w:t>
      </w:r>
    </w:p>
    <w:p w:rsidR="00CC1B82" w:rsidRDefault="00CC1B82" w:rsidP="00CC1B82">
      <w:pPr>
        <w:pStyle w:val="a3"/>
        <w:ind w:left="780" w:firstLineChars="0" w:firstLine="0"/>
      </w:pPr>
      <w:r>
        <w:rPr>
          <w:rFonts w:hint="eastAsia"/>
        </w:rPr>
        <w:t>A.</w:t>
      </w:r>
      <w:r>
        <w:rPr>
          <w:rFonts w:hint="eastAsia"/>
        </w:rPr>
        <w:t>词汇：能听懂，会说，认读，会写新单词</w:t>
      </w:r>
      <w:r>
        <w:rPr>
          <w:rFonts w:hint="eastAsia"/>
        </w:rPr>
        <w:t>noodle(s)(</w:t>
      </w:r>
      <w:r>
        <w:rPr>
          <w:rFonts w:hint="eastAsia"/>
        </w:rPr>
        <w:t>复数</w:t>
      </w:r>
      <w:r>
        <w:rPr>
          <w:rFonts w:hint="eastAsia"/>
        </w:rPr>
        <w:t>)</w:t>
      </w:r>
      <w:r>
        <w:rPr>
          <w:rFonts w:hint="eastAsia"/>
        </w:rPr>
        <w:t>；能听懂，会说，认读新单词</w:t>
      </w:r>
      <w:r>
        <w:rPr>
          <w:rFonts w:hint="eastAsia"/>
        </w:rPr>
        <w:t>biscuit, bread, dumplings, hungry, rice.</w:t>
      </w:r>
    </w:p>
    <w:p w:rsidR="00CC1B82" w:rsidRDefault="00CC1B82" w:rsidP="00CC1B8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句型：能用“</w:t>
      </w:r>
      <w:r>
        <w:rPr>
          <w:rFonts w:hint="eastAsia"/>
        </w:rPr>
        <w:t>what do you like</w:t>
      </w:r>
      <w:r>
        <w:t>…</w:t>
      </w:r>
      <w:r>
        <w:rPr>
          <w:rFonts w:hint="eastAsia"/>
        </w:rPr>
        <w:t>?</w:t>
      </w:r>
      <w:r>
        <w:t>”I like /don’</w:t>
      </w:r>
      <w:r>
        <w:rPr>
          <w:rFonts w:hint="eastAsia"/>
        </w:rPr>
        <w:t>t like</w:t>
      </w:r>
      <w:r>
        <w:t>…”</w:t>
      </w:r>
      <w:r>
        <w:rPr>
          <w:rFonts w:hint="eastAsia"/>
        </w:rPr>
        <w:t>询问他人及表达个人的喜好。</w:t>
      </w:r>
    </w:p>
    <w:p w:rsidR="00CC1B82" w:rsidRDefault="00CC1B82" w:rsidP="00CC1B82">
      <w:pPr>
        <w:ind w:leftChars="68" w:left="143" w:firstLineChars="100" w:firstLine="210"/>
      </w:pPr>
      <w:r>
        <w:rPr>
          <w:rFonts w:hint="eastAsia"/>
        </w:rPr>
        <w:t>2.</w:t>
      </w:r>
      <w:r>
        <w:rPr>
          <w:rFonts w:hint="eastAsia"/>
        </w:rPr>
        <w:t>应用目标。</w:t>
      </w:r>
    </w:p>
    <w:p w:rsidR="00CC1B82" w:rsidRDefault="00CC1B82" w:rsidP="00CC1B8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指认食品单词。</w:t>
      </w:r>
    </w:p>
    <w:p w:rsidR="00CC1B82" w:rsidRDefault="00CC1B82" w:rsidP="00CC1B8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能简单区分单词的单复数形式。</w:t>
      </w:r>
    </w:p>
    <w:p w:rsidR="00CC1B82" w:rsidRDefault="00CC1B82" w:rsidP="00CC1B8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能听懂，会说</w:t>
      </w:r>
      <w:r>
        <w:rPr>
          <w:rFonts w:hint="eastAsia"/>
        </w:rPr>
        <w:t>A</w:t>
      </w:r>
      <w:r>
        <w:rPr>
          <w:rFonts w:hint="eastAsia"/>
        </w:rPr>
        <w:t>部分的对话。</w:t>
      </w:r>
    </w:p>
    <w:p w:rsidR="00CC1B82" w:rsidRDefault="00CC1B82" w:rsidP="00CC1B82">
      <w:r>
        <w:rPr>
          <w:rFonts w:hint="eastAsia"/>
        </w:rPr>
        <w:t>二．教学重难点</w:t>
      </w:r>
      <w:r w:rsidR="000554ED">
        <w:rPr>
          <w:rFonts w:hint="eastAsia"/>
        </w:rPr>
        <w:t>.</w:t>
      </w:r>
    </w:p>
    <w:p w:rsidR="000554ED" w:rsidRDefault="000554ED" w:rsidP="000554ED">
      <w:pPr>
        <w:ind w:firstLineChars="150" w:firstLine="315"/>
      </w:pPr>
      <w:r>
        <w:rPr>
          <w:rFonts w:hint="eastAsia"/>
        </w:rPr>
        <w:t>1.</w:t>
      </w:r>
      <w:r>
        <w:rPr>
          <w:rFonts w:hint="eastAsia"/>
        </w:rPr>
        <w:t>重点：</w:t>
      </w:r>
      <w:r w:rsidRPr="000554ED">
        <w:rPr>
          <w:rFonts w:hint="eastAsia"/>
        </w:rPr>
        <w:t>能听懂，会说，认读，会写新单词</w:t>
      </w:r>
      <w:r w:rsidRPr="000554ED">
        <w:rPr>
          <w:rFonts w:hint="eastAsia"/>
        </w:rPr>
        <w:t>noodle(s)(</w:t>
      </w:r>
      <w:r w:rsidRPr="000554ED">
        <w:rPr>
          <w:rFonts w:hint="eastAsia"/>
        </w:rPr>
        <w:t>复数</w:t>
      </w:r>
      <w:r w:rsidRPr="000554ED">
        <w:rPr>
          <w:rFonts w:hint="eastAsia"/>
        </w:rPr>
        <w:t>)</w:t>
      </w:r>
      <w:r w:rsidRPr="000554ED">
        <w:rPr>
          <w:rFonts w:hint="eastAsia"/>
        </w:rPr>
        <w:t>；能听懂，会说，认读新单词</w:t>
      </w:r>
      <w:r w:rsidRPr="000554ED">
        <w:rPr>
          <w:rFonts w:hint="eastAsia"/>
        </w:rPr>
        <w:t xml:space="preserve">biscuit, bread, dumplings, hungry, rice. </w:t>
      </w:r>
      <w:r w:rsidRPr="000554ED">
        <w:rPr>
          <w:rFonts w:hint="eastAsia"/>
        </w:rPr>
        <w:t>能用“</w:t>
      </w:r>
      <w:r w:rsidRPr="000554ED">
        <w:rPr>
          <w:rFonts w:hint="eastAsia"/>
        </w:rPr>
        <w:t>what do you like</w:t>
      </w:r>
      <w:r w:rsidRPr="000554ED">
        <w:rPr>
          <w:rFonts w:hint="eastAsia"/>
        </w:rPr>
        <w:t>…</w:t>
      </w:r>
      <w:r w:rsidRPr="000554ED">
        <w:rPr>
          <w:rFonts w:hint="eastAsia"/>
        </w:rPr>
        <w:t>?</w:t>
      </w:r>
      <w:r w:rsidRPr="000554ED">
        <w:rPr>
          <w:rFonts w:hint="eastAsia"/>
        </w:rPr>
        <w:t>”</w:t>
      </w:r>
      <w:r w:rsidRPr="000554ED">
        <w:rPr>
          <w:rFonts w:hint="eastAsia"/>
        </w:rPr>
        <w:t>I like /don</w:t>
      </w:r>
      <w:r w:rsidRPr="000554ED">
        <w:rPr>
          <w:rFonts w:hint="eastAsia"/>
        </w:rPr>
        <w:t>’</w:t>
      </w:r>
      <w:r w:rsidRPr="000554ED">
        <w:rPr>
          <w:rFonts w:hint="eastAsia"/>
        </w:rPr>
        <w:t>t like</w:t>
      </w:r>
      <w:r w:rsidRPr="000554ED">
        <w:rPr>
          <w:rFonts w:hint="eastAsia"/>
        </w:rPr>
        <w:t>…”询问他人及表达个人的喜好。</w:t>
      </w:r>
    </w:p>
    <w:p w:rsidR="000554ED" w:rsidRDefault="000554ED" w:rsidP="000554ED">
      <w:pPr>
        <w:ind w:firstLineChars="150" w:firstLine="315"/>
      </w:pPr>
      <w:r>
        <w:rPr>
          <w:rFonts w:hint="eastAsia"/>
        </w:rPr>
        <w:t>2.</w:t>
      </w:r>
      <w:r>
        <w:rPr>
          <w:rFonts w:hint="eastAsia"/>
        </w:rPr>
        <w:t>难点：简单区分食品单词的单复数形式。</w:t>
      </w:r>
    </w:p>
    <w:p w:rsidR="000554ED" w:rsidRDefault="000554ED" w:rsidP="000554ED">
      <w:r>
        <w:rPr>
          <w:rFonts w:hint="eastAsia"/>
        </w:rPr>
        <w:t>三．教学准备</w:t>
      </w:r>
    </w:p>
    <w:p w:rsidR="000554ED" w:rsidRDefault="000554ED" w:rsidP="000554ED">
      <w:pPr>
        <w:ind w:firstLine="405"/>
      </w:pPr>
      <w:r>
        <w:rPr>
          <w:rFonts w:hint="eastAsia"/>
        </w:rPr>
        <w:t>幻灯片，多媒体课件</w:t>
      </w:r>
    </w:p>
    <w:p w:rsidR="00E92683" w:rsidRDefault="000554ED" w:rsidP="000554ED">
      <w:r>
        <w:rPr>
          <w:rFonts w:hint="eastAsia"/>
        </w:rPr>
        <w:t>四．教学过程。</w:t>
      </w:r>
    </w:p>
    <w:p w:rsidR="000554ED" w:rsidRPr="00E92683" w:rsidRDefault="000554ED" w:rsidP="000554ED">
      <w:r>
        <w:rPr>
          <w:rFonts w:hint="eastAsia"/>
        </w:rPr>
        <w:t xml:space="preserve"> </w:t>
      </w:r>
      <w:r w:rsidRPr="00E92683">
        <w:rPr>
          <w:b/>
          <w:sz w:val="28"/>
          <w:szCs w:val="28"/>
        </w:rPr>
        <w:t>S</w:t>
      </w:r>
      <w:r w:rsidRPr="00E92683">
        <w:rPr>
          <w:rFonts w:hint="eastAsia"/>
          <w:b/>
          <w:sz w:val="28"/>
          <w:szCs w:val="28"/>
        </w:rPr>
        <w:t>tep1 warm-up/Revision.</w:t>
      </w:r>
    </w:p>
    <w:p w:rsidR="000554ED" w:rsidRDefault="000554ED" w:rsidP="000554ED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Greetings.</w:t>
      </w:r>
    </w:p>
    <w:p w:rsidR="000554ED" w:rsidRDefault="000554ED" w:rsidP="000554ED">
      <w:pPr>
        <w:pStyle w:val="a3"/>
        <w:numPr>
          <w:ilvl w:val="0"/>
          <w:numId w:val="5"/>
        </w:numPr>
        <w:ind w:firstLineChars="0"/>
      </w:pPr>
      <w:r>
        <w:t>S</w:t>
      </w:r>
      <w:r>
        <w:rPr>
          <w:rFonts w:hint="eastAsia"/>
        </w:rPr>
        <w:t>ing a song: Are you sleeping.</w:t>
      </w:r>
    </w:p>
    <w:p w:rsidR="000554ED" w:rsidRPr="00E92683" w:rsidRDefault="000554ED" w:rsidP="00E92683">
      <w:pPr>
        <w:rPr>
          <w:b/>
          <w:sz w:val="28"/>
          <w:szCs w:val="28"/>
        </w:rPr>
      </w:pPr>
      <w:r w:rsidRPr="00E92683">
        <w:rPr>
          <w:b/>
          <w:sz w:val="28"/>
          <w:szCs w:val="28"/>
        </w:rPr>
        <w:t>S</w:t>
      </w:r>
      <w:r w:rsidRPr="00E92683">
        <w:rPr>
          <w:rFonts w:hint="eastAsia"/>
          <w:b/>
          <w:sz w:val="28"/>
          <w:szCs w:val="28"/>
        </w:rPr>
        <w:t>tep2.Presentation.</w:t>
      </w:r>
    </w:p>
    <w:p w:rsidR="000554ED" w:rsidRPr="006E442B" w:rsidRDefault="000554ED" w:rsidP="000554ED">
      <w:pPr>
        <w:pStyle w:val="a3"/>
        <w:numPr>
          <w:ilvl w:val="0"/>
          <w:numId w:val="6"/>
        </w:numPr>
        <w:ind w:firstLineChars="0"/>
        <w:rPr>
          <w:b/>
        </w:rPr>
      </w:pPr>
      <w:r w:rsidRPr="006E442B">
        <w:rPr>
          <w:rFonts w:hint="eastAsia"/>
          <w:b/>
        </w:rPr>
        <w:t>New words.</w:t>
      </w:r>
    </w:p>
    <w:p w:rsidR="000554ED" w:rsidRDefault="000554ED" w:rsidP="000554ED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hungry</w:t>
      </w:r>
    </w:p>
    <w:p w:rsidR="000554ED" w:rsidRDefault="000554ED" w:rsidP="000554ED">
      <w:pPr>
        <w:pStyle w:val="a3"/>
        <w:ind w:left="720" w:firstLineChars="0" w:firstLine="0"/>
      </w:pPr>
      <w:r>
        <w:rPr>
          <w:rFonts w:hint="eastAsia"/>
        </w:rPr>
        <w:t>引出“</w:t>
      </w:r>
      <w:r>
        <w:rPr>
          <w:rFonts w:hint="eastAsia"/>
        </w:rPr>
        <w:t>hungry</w:t>
      </w:r>
      <w:r>
        <w:rPr>
          <w:rFonts w:hint="eastAsia"/>
        </w:rPr>
        <w:t>”这个单词，能够引出本课话题。出示图片解释“</w:t>
      </w:r>
      <w:r>
        <w:rPr>
          <w:rFonts w:hint="eastAsia"/>
        </w:rPr>
        <w:t>hungry</w:t>
      </w:r>
      <w:r>
        <w:rPr>
          <w:rFonts w:hint="eastAsia"/>
        </w:rPr>
        <w:t>”的有关含义与用法。</w:t>
      </w:r>
    </w:p>
    <w:p w:rsidR="000554ED" w:rsidRDefault="000554ED" w:rsidP="000554ED">
      <w:pPr>
        <w:pStyle w:val="a3"/>
        <w:ind w:left="720" w:firstLineChars="0" w:firstLine="0"/>
      </w:pPr>
      <w:r>
        <w:rPr>
          <w:rFonts w:hint="eastAsia"/>
        </w:rPr>
        <w:t>T:I</w:t>
      </w:r>
      <w:r>
        <w:t>’</w:t>
      </w:r>
      <w:r>
        <w:rPr>
          <w:rFonts w:hint="eastAsia"/>
        </w:rPr>
        <w:t>m  hungry. Are you hungry.</w:t>
      </w:r>
    </w:p>
    <w:p w:rsidR="000554ED" w:rsidRDefault="000554ED" w:rsidP="000554ED">
      <w:pPr>
        <w:pStyle w:val="a3"/>
        <w:ind w:left="720" w:firstLineChars="0" w:firstLine="0"/>
      </w:pPr>
      <w:r>
        <w:rPr>
          <w:rFonts w:hint="eastAsia"/>
        </w:rPr>
        <w:t>Ss:I</w:t>
      </w:r>
      <w:r>
        <w:t>’</w:t>
      </w:r>
      <w:r>
        <w:rPr>
          <w:rFonts w:hint="eastAsia"/>
        </w:rPr>
        <w:t>m hungry.</w:t>
      </w:r>
    </w:p>
    <w:p w:rsidR="000554ED" w:rsidRDefault="000554ED" w:rsidP="000554ED">
      <w:r>
        <w:rPr>
          <w:rFonts w:hint="eastAsia"/>
        </w:rPr>
        <w:t xml:space="preserve">   2</w:t>
      </w:r>
      <w:r>
        <w:rPr>
          <w:rFonts w:hint="eastAsia"/>
        </w:rPr>
        <w:t>）出示零食店图片。</w:t>
      </w:r>
    </w:p>
    <w:p w:rsidR="000554ED" w:rsidRDefault="000554ED" w:rsidP="000554ED">
      <w:r>
        <w:rPr>
          <w:rFonts w:hint="eastAsia"/>
        </w:rPr>
        <w:t xml:space="preserve">     T:let</w:t>
      </w:r>
      <w:r>
        <w:t>’</w:t>
      </w:r>
      <w:r>
        <w:rPr>
          <w:rFonts w:hint="eastAsia"/>
        </w:rPr>
        <w:t>s go to the snake shop.</w:t>
      </w:r>
    </w:p>
    <w:p w:rsidR="000554ED" w:rsidRDefault="000554ED" w:rsidP="000554ED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noodle(s)</w:t>
      </w:r>
    </w:p>
    <w:p w:rsidR="000554ED" w:rsidRDefault="000554ED" w:rsidP="000554ED">
      <w:pPr>
        <w:pStyle w:val="a3"/>
        <w:ind w:left="720" w:firstLineChars="0" w:firstLine="0"/>
      </w:pPr>
      <w:r>
        <w:rPr>
          <w:rFonts w:hint="eastAsia"/>
        </w:rPr>
        <w:t>引出“</w:t>
      </w:r>
      <w:r>
        <w:rPr>
          <w:rFonts w:hint="eastAsia"/>
        </w:rPr>
        <w:t>noodles</w:t>
      </w:r>
      <w:r>
        <w:rPr>
          <w:rFonts w:hint="eastAsia"/>
        </w:rPr>
        <w:t>”这个单词，能够引出视频单词的复数形式。</w:t>
      </w:r>
    </w:p>
    <w:p w:rsidR="000554ED" w:rsidRDefault="000554ED" w:rsidP="000554ED">
      <w:pPr>
        <w:pStyle w:val="a3"/>
        <w:ind w:left="720" w:firstLineChars="0" w:firstLine="0"/>
      </w:pPr>
      <w:r>
        <w:rPr>
          <w:rFonts w:hint="eastAsia"/>
        </w:rPr>
        <w:t>出示图片解释</w:t>
      </w:r>
      <w:r>
        <w:rPr>
          <w:rFonts w:hint="eastAsia"/>
        </w:rPr>
        <w:t>noodles</w:t>
      </w:r>
      <w:r w:rsidR="00F01CDE">
        <w:rPr>
          <w:rFonts w:hint="eastAsia"/>
        </w:rPr>
        <w:t>常以复数形式出现。</w:t>
      </w:r>
    </w:p>
    <w:p w:rsidR="00F01CDE" w:rsidRDefault="00F01CDE" w:rsidP="000554ED">
      <w:pPr>
        <w:pStyle w:val="a3"/>
        <w:ind w:left="720" w:firstLineChars="0" w:firstLine="0"/>
      </w:pPr>
      <w:r>
        <w:rPr>
          <w:rFonts w:hint="eastAsia"/>
        </w:rPr>
        <w:t>T:I like noodles.What do you like?</w:t>
      </w:r>
    </w:p>
    <w:p w:rsidR="00F01CDE" w:rsidRDefault="00F01CDE" w:rsidP="000554ED">
      <w:pPr>
        <w:pStyle w:val="a3"/>
        <w:ind w:left="720" w:firstLineChars="0" w:firstLine="0"/>
      </w:pPr>
      <w:r>
        <w:rPr>
          <w:rFonts w:hint="eastAsia"/>
        </w:rPr>
        <w:t>Ss:</w:t>
      </w:r>
      <w:r w:rsidRPr="00F01CDE">
        <w:rPr>
          <w:rFonts w:hint="eastAsia"/>
        </w:rPr>
        <w:t xml:space="preserve"> </w:t>
      </w:r>
      <w:r>
        <w:rPr>
          <w:rFonts w:hint="eastAsia"/>
        </w:rPr>
        <w:t xml:space="preserve">I like noodles.                        </w:t>
      </w:r>
      <w:r>
        <w:rPr>
          <w:noProof/>
        </w:rPr>
        <w:drawing>
          <wp:inline distT="0" distB="0" distL="0" distR="0">
            <wp:extent cx="885825" cy="664422"/>
            <wp:effectExtent l="19050" t="0" r="0" b="0"/>
            <wp:docPr id="1" name="图片 0" descr="nood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odl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607" cy="665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noodles</w:t>
      </w:r>
    </w:p>
    <w:p w:rsidR="00F01CDE" w:rsidRDefault="00F01CDE" w:rsidP="00F01CDE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dumpling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lastRenderedPageBreak/>
        <w:t>引出“</w:t>
      </w:r>
      <w:r>
        <w:rPr>
          <w:rFonts w:hint="eastAsia"/>
        </w:rPr>
        <w:t>dumpling</w:t>
      </w:r>
      <w:r>
        <w:t>”</w:t>
      </w:r>
      <w:r>
        <w:rPr>
          <w:rFonts w:hint="eastAsia"/>
        </w:rPr>
        <w:t>这个单词，能够引出中西方不同的食物及饮食习惯。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出示图片解释“</w:t>
      </w:r>
      <w:r>
        <w:rPr>
          <w:rFonts w:hint="eastAsia"/>
        </w:rPr>
        <w:t>dumpling</w:t>
      </w:r>
      <w:r>
        <w:t>”</w:t>
      </w:r>
      <w:r>
        <w:rPr>
          <w:rFonts w:hint="eastAsia"/>
        </w:rPr>
        <w:t>的复数形式。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T</w:t>
      </w:r>
      <w:r>
        <w:rPr>
          <w:rFonts w:hint="eastAsia"/>
        </w:rPr>
        <w:t>：</w:t>
      </w:r>
      <w:r>
        <w:rPr>
          <w:rFonts w:hint="eastAsia"/>
        </w:rPr>
        <w:t>I love dumplings.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Ss:</w:t>
      </w:r>
      <w:r w:rsidRPr="00F01CDE">
        <w:rPr>
          <w:rFonts w:hint="eastAsia"/>
        </w:rPr>
        <w:t xml:space="preserve"> </w:t>
      </w:r>
      <w:r>
        <w:rPr>
          <w:rFonts w:hint="eastAsia"/>
        </w:rPr>
        <w:t xml:space="preserve">I love dumplings.                         </w:t>
      </w:r>
      <w:r>
        <w:rPr>
          <w:noProof/>
        </w:rPr>
        <w:drawing>
          <wp:inline distT="0" distB="0" distL="0" distR="0">
            <wp:extent cx="742950" cy="637394"/>
            <wp:effectExtent l="19050" t="0" r="0" b="0"/>
            <wp:docPr id="2" name="图片 1" descr="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103" cy="63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dumplings</w:t>
      </w:r>
    </w:p>
    <w:p w:rsidR="00F01CDE" w:rsidRDefault="00F01CDE" w:rsidP="00F01CDE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biscuit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出示图片解释</w:t>
      </w:r>
      <w:r>
        <w:rPr>
          <w:rFonts w:hint="eastAsia"/>
        </w:rPr>
        <w:t>biscuitS</w:t>
      </w:r>
      <w:r>
        <w:rPr>
          <w:rFonts w:hint="eastAsia"/>
        </w:rPr>
        <w:t>的复数形式。</w:t>
      </w:r>
    </w:p>
    <w:p w:rsidR="00F01CDE" w:rsidRDefault="00F01CDE" w:rsidP="00F01CDE">
      <w:pPr>
        <w:pStyle w:val="a3"/>
        <w:ind w:left="720" w:firstLineChars="0" w:firstLine="0"/>
      </w:pPr>
      <w:r>
        <w:rPr>
          <w:noProof/>
        </w:rPr>
        <w:drawing>
          <wp:inline distT="0" distB="0" distL="0" distR="0">
            <wp:extent cx="742950" cy="510941"/>
            <wp:effectExtent l="19050" t="0" r="0" b="0"/>
            <wp:docPr id="3" name="图片 2" descr="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503" cy="51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biscuit        </w:t>
      </w:r>
      <w:r>
        <w:rPr>
          <w:noProof/>
        </w:rPr>
        <w:drawing>
          <wp:inline distT="0" distB="0" distL="0" distR="0">
            <wp:extent cx="847725" cy="582996"/>
            <wp:effectExtent l="19050" t="0" r="9525" b="0"/>
            <wp:docPr id="5" name="图片 4" descr="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639" cy="5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38200" cy="576446"/>
            <wp:effectExtent l="19050" t="0" r="0" b="0"/>
            <wp:docPr id="6" name="图片 5" descr="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081" cy="57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biscuits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T:I like biscuits. What do you like?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Ss:I like biscuits.</w:t>
      </w:r>
    </w:p>
    <w:p w:rsidR="00F01CDE" w:rsidRDefault="00F01CDE" w:rsidP="00F01CDE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rice</w:t>
      </w:r>
    </w:p>
    <w:p w:rsidR="00F01CDE" w:rsidRDefault="00F01CDE" w:rsidP="00F01CDE">
      <w:pPr>
        <w:ind w:left="360"/>
      </w:pPr>
      <w:r>
        <w:rPr>
          <w:rFonts w:hint="eastAsia"/>
        </w:rPr>
        <w:t>引出中西方不同的食品及饮食习惯。出示图片解释“</w:t>
      </w:r>
      <w:r>
        <w:rPr>
          <w:rFonts w:hint="eastAsia"/>
        </w:rPr>
        <w:t>rice</w:t>
      </w:r>
      <w:r>
        <w:t>”</w:t>
      </w:r>
      <w:r>
        <w:rPr>
          <w:rFonts w:hint="eastAsia"/>
        </w:rPr>
        <w:t>的单复数变化。</w:t>
      </w:r>
    </w:p>
    <w:p w:rsidR="00F01CDE" w:rsidRDefault="00F01CDE" w:rsidP="00F01CDE">
      <w:pPr>
        <w:ind w:left="360"/>
      </w:pPr>
      <w:r>
        <w:rPr>
          <w:rFonts w:hint="eastAsia"/>
        </w:rPr>
        <w:t>T:I like rice.What do you like?</w:t>
      </w:r>
    </w:p>
    <w:p w:rsidR="00F01CDE" w:rsidRDefault="00F01CDE" w:rsidP="00F01CDE">
      <w:pPr>
        <w:ind w:left="360"/>
        <w:rPr>
          <w:i/>
        </w:rPr>
      </w:pPr>
      <w:r>
        <w:rPr>
          <w:rFonts w:hint="eastAsia"/>
        </w:rPr>
        <w:t xml:space="preserve">Ss: </w:t>
      </w:r>
      <w:r>
        <w:rPr>
          <w:rFonts w:hint="eastAsia"/>
          <w:i/>
        </w:rPr>
        <w:t>I like rice</w:t>
      </w:r>
      <w:r>
        <w:rPr>
          <w:rFonts w:hint="eastAsia"/>
          <w:i/>
        </w:rPr>
        <w:t>。</w:t>
      </w:r>
      <w:r>
        <w:rPr>
          <w:rFonts w:hint="eastAsia"/>
          <w:i/>
        </w:rPr>
        <w:t xml:space="preserve">                  </w:t>
      </w:r>
      <w:r>
        <w:rPr>
          <w:rFonts w:hint="eastAsia"/>
          <w:i/>
          <w:noProof/>
        </w:rPr>
        <w:drawing>
          <wp:inline distT="0" distB="0" distL="0" distR="0">
            <wp:extent cx="619125" cy="682589"/>
            <wp:effectExtent l="19050" t="0" r="9525" b="0"/>
            <wp:docPr id="8" name="图片 6" descr="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472" cy="68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i/>
        </w:rPr>
        <w:t>rice</w:t>
      </w:r>
    </w:p>
    <w:p w:rsidR="00F01CDE" w:rsidRDefault="00F01CDE" w:rsidP="00F01CDE">
      <w:pPr>
        <w:pStyle w:val="a3"/>
        <w:numPr>
          <w:ilvl w:val="0"/>
          <w:numId w:val="7"/>
        </w:numPr>
        <w:ind w:firstLineChars="0"/>
        <w:rPr>
          <w:i/>
        </w:rPr>
      </w:pPr>
      <w:r w:rsidRPr="00F01CDE">
        <w:rPr>
          <w:rFonts w:hint="eastAsia"/>
          <w:i/>
        </w:rPr>
        <w:t>bread</w:t>
      </w:r>
    </w:p>
    <w:p w:rsidR="00F01CDE" w:rsidRDefault="00F01CDE" w:rsidP="00F01CDE">
      <w:pPr>
        <w:pStyle w:val="a3"/>
        <w:ind w:left="720" w:firstLineChars="0" w:firstLine="0"/>
      </w:pPr>
      <w:r w:rsidRPr="00F01CDE">
        <w:rPr>
          <w:rFonts w:hint="eastAsia"/>
        </w:rPr>
        <w:t>引出中西方不同</w:t>
      </w:r>
      <w:r>
        <w:rPr>
          <w:rFonts w:hint="eastAsia"/>
        </w:rPr>
        <w:t>的食品及饮食习惯。出示图片解释“</w:t>
      </w:r>
      <w:r>
        <w:rPr>
          <w:rFonts w:hint="eastAsia"/>
        </w:rPr>
        <w:t>bread</w:t>
      </w:r>
      <w:r>
        <w:t>”</w:t>
      </w:r>
      <w:r>
        <w:rPr>
          <w:rFonts w:hint="eastAsia"/>
        </w:rPr>
        <w:t>的单复数变化。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T</w:t>
      </w:r>
      <w:r>
        <w:rPr>
          <w:rFonts w:hint="eastAsia"/>
        </w:rPr>
        <w:t>：</w:t>
      </w:r>
      <w:r>
        <w:rPr>
          <w:rFonts w:hint="eastAsia"/>
        </w:rPr>
        <w:t xml:space="preserve">I </w:t>
      </w:r>
      <w:r>
        <w:t>don’t like bread.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Ss:I like bread./</w:t>
      </w:r>
      <w:r>
        <w:t>I</w:t>
      </w:r>
      <w:r>
        <w:rPr>
          <w:rFonts w:hint="eastAsia"/>
        </w:rPr>
        <w:t xml:space="preserve"> </w:t>
      </w:r>
      <w:r>
        <w:t>don’t like bread</w:t>
      </w:r>
      <w:r>
        <w:rPr>
          <w:rFonts w:hint="eastAsia"/>
        </w:rPr>
        <w:t>.</w:t>
      </w:r>
      <w:r>
        <w:t>.</w:t>
      </w:r>
      <w:r>
        <w:rPr>
          <w:rFonts w:hint="eastAsia"/>
        </w:rPr>
        <w:t xml:space="preserve">     </w:t>
      </w:r>
      <w:r>
        <w:rPr>
          <w:rFonts w:hint="eastAsia"/>
          <w:noProof/>
        </w:rPr>
        <w:drawing>
          <wp:inline distT="0" distB="0" distL="0" distR="0">
            <wp:extent cx="838200" cy="628700"/>
            <wp:effectExtent l="19050" t="0" r="0" b="0"/>
            <wp:docPr id="9" name="图片 8" descr="b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d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873" cy="62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bread</w:t>
      </w:r>
    </w:p>
    <w:p w:rsidR="00F01CDE" w:rsidRDefault="00F01CDE" w:rsidP="00F01CDE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milk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出示图片解释</w:t>
      </w:r>
      <w:r>
        <w:rPr>
          <w:rFonts w:hint="eastAsia"/>
        </w:rPr>
        <w:t>milk</w:t>
      </w:r>
      <w:r>
        <w:rPr>
          <w:rFonts w:hint="eastAsia"/>
        </w:rPr>
        <w:t>的当复数变化。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T</w:t>
      </w:r>
      <w:r>
        <w:rPr>
          <w:rFonts w:hint="eastAsia"/>
        </w:rPr>
        <w:t>：</w:t>
      </w:r>
      <w:r>
        <w:rPr>
          <w:rFonts w:hint="eastAsia"/>
        </w:rPr>
        <w:t>I like milk</w:t>
      </w:r>
      <w:r>
        <w:rPr>
          <w:rFonts w:hint="eastAsia"/>
        </w:rPr>
        <w:t>。</w:t>
      </w:r>
    </w:p>
    <w:p w:rsidR="00F01CDE" w:rsidRDefault="00F01CDE" w:rsidP="00F01CDE">
      <w:pPr>
        <w:pStyle w:val="a3"/>
        <w:ind w:left="720" w:firstLineChars="0" w:firstLine="0"/>
      </w:pPr>
      <w:r>
        <w:rPr>
          <w:rFonts w:hint="eastAsia"/>
        </w:rPr>
        <w:t>Ss</w:t>
      </w:r>
      <w:r>
        <w:t>:</w:t>
      </w:r>
      <w:r w:rsidRPr="00F01CDE">
        <w:rPr>
          <w:rFonts w:hint="eastAsia"/>
        </w:rPr>
        <w:t xml:space="preserve"> </w:t>
      </w:r>
      <w:r>
        <w:rPr>
          <w:rFonts w:hint="eastAsia"/>
        </w:rPr>
        <w:t>I like milk./I don</w:t>
      </w:r>
      <w:r>
        <w:t>’</w:t>
      </w:r>
      <w:r>
        <w:rPr>
          <w:rFonts w:hint="eastAsia"/>
        </w:rPr>
        <w:t>t like milk.      .</w:t>
      </w:r>
      <w:r>
        <w:rPr>
          <w:rFonts w:hint="eastAsia"/>
          <w:noProof/>
        </w:rPr>
        <w:drawing>
          <wp:inline distT="0" distB="0" distL="0" distR="0">
            <wp:extent cx="1133475" cy="850174"/>
            <wp:effectExtent l="19050" t="0" r="9525" b="0"/>
            <wp:docPr id="10" name="图片 9" descr="mi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k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86" cy="85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milk</w:t>
      </w:r>
    </w:p>
    <w:p w:rsidR="00F01CDE" w:rsidRDefault="006E442B" w:rsidP="006E442B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词汇操练</w:t>
      </w:r>
    </w:p>
    <w:p w:rsidR="00F01CDE" w:rsidRDefault="006E442B" w:rsidP="006E442B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游戏：</w:t>
      </w:r>
      <w:r>
        <w:rPr>
          <w:rFonts w:hint="eastAsia"/>
        </w:rPr>
        <w:t>Guess,guess,guess!</w:t>
      </w:r>
    </w:p>
    <w:p w:rsidR="006E442B" w:rsidRDefault="006E442B" w:rsidP="006E442B">
      <w:pPr>
        <w:pStyle w:val="a3"/>
        <w:ind w:left="360" w:firstLineChars="0" w:firstLine="0"/>
      </w:pPr>
      <w:r>
        <w:rPr>
          <w:rFonts w:hint="eastAsia"/>
          <w:b/>
          <w:i/>
        </w:rPr>
        <w:t>分组进行游戏。一组做动作表演所吃的食物，另一组猜一猜他们所吃的食品是什么。（</w:t>
      </w:r>
      <w:r>
        <w:rPr>
          <w:rFonts w:hint="eastAsia"/>
          <w:b/>
        </w:rPr>
        <w:t>练习</w:t>
      </w:r>
      <w:r>
        <w:rPr>
          <w:rFonts w:hint="eastAsia"/>
        </w:rPr>
        <w:t>单词的同时，培养学生的观察力与注意力）</w:t>
      </w:r>
    </w:p>
    <w:p w:rsidR="00257988" w:rsidRDefault="00257988" w:rsidP="006E442B">
      <w:pPr>
        <w:pStyle w:val="a3"/>
        <w:ind w:left="360" w:firstLineChars="0" w:firstLine="0"/>
      </w:pPr>
      <w:r>
        <w:rPr>
          <w:rFonts w:hint="eastAsia"/>
          <w:b/>
          <w:i/>
        </w:rPr>
        <w:t>(</w:t>
      </w:r>
      <w:r>
        <w:rPr>
          <w:rFonts w:hint="eastAsia"/>
          <w:b/>
          <w:i/>
        </w:rPr>
        <w:t>预测：难点为</w:t>
      </w:r>
      <w:r>
        <w:rPr>
          <w:rFonts w:hint="eastAsia"/>
          <w:b/>
          <w:i/>
        </w:rPr>
        <w:t>-S</w:t>
      </w:r>
      <w:r>
        <w:rPr>
          <w:rFonts w:hint="eastAsia"/>
          <w:b/>
          <w:i/>
        </w:rPr>
        <w:t>的发音。对于</w:t>
      </w:r>
      <w:r>
        <w:rPr>
          <w:rFonts w:hint="eastAsia"/>
          <w:b/>
          <w:i/>
        </w:rPr>
        <w:t>-S</w:t>
      </w:r>
      <w:r>
        <w:rPr>
          <w:rFonts w:hint="eastAsia"/>
          <w:b/>
          <w:i/>
        </w:rPr>
        <w:t>的发音，一定要强调</w:t>
      </w:r>
      <w:r>
        <w:rPr>
          <w:rFonts w:hint="eastAsia"/>
          <w:b/>
          <w:i/>
        </w:rPr>
        <w:t>)</w:t>
      </w:r>
    </w:p>
    <w:p w:rsidR="006E442B" w:rsidRDefault="006E442B" w:rsidP="006E442B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活动：给表情陪句子。</w:t>
      </w:r>
    </w:p>
    <w:p w:rsidR="006E442B" w:rsidRDefault="006E442B" w:rsidP="006E442B">
      <w:pPr>
        <w:pStyle w:val="a3"/>
        <w:ind w:left="360" w:firstLineChars="0" w:firstLine="0"/>
      </w:pPr>
      <w:r>
        <w:rPr>
          <w:rFonts w:hint="eastAsia"/>
        </w:rPr>
        <w:t>用课件或单词卡片出示食品图片，学生做表情，其他学生配句子。“</w:t>
      </w:r>
      <w:r>
        <w:rPr>
          <w:rFonts w:hint="eastAsia"/>
        </w:rPr>
        <w:t>I like /</w:t>
      </w:r>
      <w:r>
        <w:t>don’t like…”</w:t>
      </w:r>
    </w:p>
    <w:p w:rsidR="00257988" w:rsidRPr="00257988" w:rsidRDefault="00257988" w:rsidP="006E442B">
      <w:pPr>
        <w:pStyle w:val="a3"/>
        <w:ind w:left="360" w:firstLineChars="0" w:firstLine="0"/>
        <w:rPr>
          <w:b/>
          <w:i/>
        </w:rPr>
      </w:pPr>
      <w:r w:rsidRPr="00257988">
        <w:rPr>
          <w:rFonts w:hint="eastAsia"/>
          <w:b/>
          <w:i/>
        </w:rPr>
        <w:lastRenderedPageBreak/>
        <w:t>（预测</w:t>
      </w:r>
      <w:r>
        <w:rPr>
          <w:rFonts w:hint="eastAsia"/>
          <w:b/>
          <w:i/>
        </w:rPr>
        <w:t>：要让学生能够自由地用</w:t>
      </w:r>
      <w:r w:rsidRPr="00257988">
        <w:rPr>
          <w:rFonts w:hint="eastAsia"/>
          <w:b/>
          <w:i/>
        </w:rPr>
        <w:t>“</w:t>
      </w:r>
      <w:r w:rsidRPr="00257988">
        <w:rPr>
          <w:b/>
          <w:i/>
        </w:rPr>
        <w:t>I like /don’t like…”</w:t>
      </w:r>
      <w:r>
        <w:rPr>
          <w:rFonts w:hint="eastAsia"/>
          <w:b/>
          <w:i/>
        </w:rPr>
        <w:t>来表达个人的喜好）</w:t>
      </w:r>
    </w:p>
    <w:p w:rsidR="006E442B" w:rsidRPr="006E442B" w:rsidRDefault="006E442B" w:rsidP="006E442B">
      <w:pPr>
        <w:pStyle w:val="a3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The dia</w:t>
      </w:r>
      <w:r w:rsidRPr="006E442B">
        <w:rPr>
          <w:rFonts w:hint="eastAsia"/>
          <w:b/>
        </w:rPr>
        <w:t>logue</w:t>
      </w:r>
    </w:p>
    <w:p w:rsidR="006E442B" w:rsidRDefault="006E442B" w:rsidP="006E442B">
      <w:pPr>
        <w:pStyle w:val="a3"/>
        <w:ind w:left="720" w:firstLineChars="0" w:firstLine="0"/>
      </w:pPr>
      <w:r>
        <w:rPr>
          <w:rFonts w:hint="eastAsia"/>
        </w:rPr>
        <w:t>课文学习：分部引导学生熟悉课文。</w:t>
      </w:r>
    </w:p>
    <w:p w:rsidR="006E442B" w:rsidRDefault="006E442B" w:rsidP="006E442B">
      <w:pPr>
        <w:pStyle w:val="a3"/>
        <w:ind w:left="720" w:firstLineChars="0" w:firstLine="0"/>
      </w:pPr>
      <w:r>
        <w:rPr>
          <w:rFonts w:hint="eastAsia"/>
        </w:rPr>
        <w:t>第一步：</w:t>
      </w:r>
      <w:r>
        <w:rPr>
          <w:rFonts w:hint="eastAsia"/>
        </w:rPr>
        <w:t>Listen and fine.</w:t>
      </w:r>
      <w:r>
        <w:rPr>
          <w:rFonts w:hint="eastAsia"/>
        </w:rPr>
        <w:t>不打开书，只听音，听音前，给出任务：你听到孩子们提到了那些食品？</w:t>
      </w:r>
    </w:p>
    <w:p w:rsidR="006E442B" w:rsidRDefault="006E442B" w:rsidP="006E442B">
      <w:pPr>
        <w:pStyle w:val="a3"/>
        <w:ind w:left="720" w:firstLineChars="0" w:firstLine="0"/>
      </w:pPr>
      <w:r>
        <w:rPr>
          <w:rFonts w:hint="eastAsia"/>
        </w:rPr>
        <w:t>第二步：</w:t>
      </w:r>
      <w:r>
        <w:rPr>
          <w:rFonts w:hint="eastAsia"/>
        </w:rPr>
        <w:t>Listen and find</w:t>
      </w:r>
    </w:p>
    <w:p w:rsidR="006E442B" w:rsidRDefault="006E442B" w:rsidP="006E442B">
      <w:pPr>
        <w:pStyle w:val="a3"/>
        <w:ind w:left="720" w:firstLineChars="0" w:firstLine="0"/>
      </w:pPr>
      <w:r>
        <w:rPr>
          <w:rFonts w:hint="eastAsia"/>
        </w:rPr>
        <w:t>打开书，听音，画出不懂的句子和单词，同时检查刚才自己听到的是否正确。</w:t>
      </w:r>
    </w:p>
    <w:p w:rsidR="006E442B" w:rsidRDefault="006E442B" w:rsidP="006E442B">
      <w:pPr>
        <w:pStyle w:val="a3"/>
        <w:ind w:left="720" w:firstLineChars="0" w:firstLine="0"/>
      </w:pPr>
      <w:r>
        <w:rPr>
          <w:rFonts w:hint="eastAsia"/>
        </w:rPr>
        <w:t>第三步：</w:t>
      </w:r>
      <w:r>
        <w:rPr>
          <w:rFonts w:hint="eastAsia"/>
        </w:rPr>
        <w:t>Listen and point.</w:t>
      </w:r>
    </w:p>
    <w:p w:rsidR="006E442B" w:rsidRDefault="006E442B" w:rsidP="006E442B">
      <w:pPr>
        <w:pStyle w:val="a3"/>
        <w:ind w:left="720" w:firstLineChars="0" w:firstLine="0"/>
      </w:pPr>
      <w:r>
        <w:rPr>
          <w:rFonts w:hint="eastAsia"/>
        </w:rPr>
        <w:t>听音。指出所听到的图片。</w:t>
      </w:r>
    </w:p>
    <w:p w:rsidR="006E442B" w:rsidRDefault="006E442B" w:rsidP="00E92683">
      <w:pPr>
        <w:pStyle w:val="a3"/>
        <w:ind w:left="720" w:firstLineChars="0" w:firstLine="0"/>
      </w:pPr>
      <w:r>
        <w:rPr>
          <w:rFonts w:hint="eastAsia"/>
        </w:rPr>
        <w:t>第四步：</w:t>
      </w:r>
      <w:r>
        <w:rPr>
          <w:rFonts w:hint="eastAsia"/>
        </w:rPr>
        <w:t xml:space="preserve">Listen </w:t>
      </w:r>
      <w:r w:rsidR="00E92683">
        <w:rPr>
          <w:rFonts w:hint="eastAsia"/>
        </w:rPr>
        <w:t>and repeat.</w:t>
      </w:r>
    </w:p>
    <w:p w:rsidR="00E92683" w:rsidRDefault="00E92683" w:rsidP="00E92683">
      <w:pPr>
        <w:pStyle w:val="a3"/>
        <w:ind w:left="720" w:firstLineChars="0" w:firstLine="0"/>
      </w:pPr>
      <w:r>
        <w:rPr>
          <w:rFonts w:hint="eastAsia"/>
        </w:rPr>
        <w:t xml:space="preserve"> </w:t>
      </w:r>
      <w:r>
        <w:rPr>
          <w:rFonts w:hint="eastAsia"/>
        </w:rPr>
        <w:t>听音，跟读，注意</w:t>
      </w:r>
      <w:r>
        <w:rPr>
          <w:rFonts w:hint="eastAsia"/>
        </w:rPr>
        <w:t>-S</w:t>
      </w:r>
      <w:r>
        <w:rPr>
          <w:rFonts w:hint="eastAsia"/>
        </w:rPr>
        <w:t>的发音，引导学生正确模仿，提醒学生注意模仿语调，读出疑问、喜欢和不喜欢的语气。</w:t>
      </w:r>
    </w:p>
    <w:p w:rsidR="00E92683" w:rsidRDefault="00E92683" w:rsidP="00E92683">
      <w:pPr>
        <w:pStyle w:val="a3"/>
        <w:ind w:left="720" w:firstLineChars="0" w:firstLine="0"/>
      </w:pPr>
      <w:r>
        <w:rPr>
          <w:rFonts w:hint="eastAsia"/>
        </w:rPr>
        <w:t>第五步：</w:t>
      </w:r>
      <w:r>
        <w:rPr>
          <w:rFonts w:hint="eastAsia"/>
        </w:rPr>
        <w:t>Read</w:t>
      </w:r>
    </w:p>
    <w:p w:rsidR="00E92683" w:rsidRDefault="00E92683" w:rsidP="00E92683">
      <w:pPr>
        <w:pStyle w:val="a3"/>
        <w:ind w:left="720" w:firstLineChars="0" w:firstLine="0"/>
      </w:pPr>
      <w:r>
        <w:rPr>
          <w:rFonts w:hint="eastAsia"/>
        </w:rPr>
        <w:t>师生共同朗读对话；师生互动，教师读句子，在哪里停下来，学生就接着往下读，看谁接得又快又准。</w:t>
      </w:r>
    </w:p>
    <w:p w:rsidR="00E92683" w:rsidRPr="00E92683" w:rsidRDefault="00E92683" w:rsidP="00E92683">
      <w:r w:rsidRPr="00E92683">
        <w:rPr>
          <w:rFonts w:hint="eastAsia"/>
          <w:b/>
          <w:sz w:val="28"/>
          <w:szCs w:val="28"/>
        </w:rPr>
        <w:t>Step3 practice.</w:t>
      </w:r>
    </w:p>
    <w:p w:rsidR="00E92683" w:rsidRDefault="00E92683" w:rsidP="00E92683">
      <w:pPr>
        <w:pStyle w:val="a3"/>
        <w:numPr>
          <w:ilvl w:val="0"/>
          <w:numId w:val="9"/>
        </w:numPr>
        <w:ind w:firstLineChars="0"/>
      </w:pPr>
      <w:r>
        <w:t>C</w:t>
      </w:r>
      <w:r>
        <w:rPr>
          <w:rFonts w:hint="eastAsia"/>
        </w:rPr>
        <w:t>hant</w:t>
      </w:r>
    </w:p>
    <w:p w:rsidR="00E92683" w:rsidRDefault="00E92683" w:rsidP="00E92683">
      <w:pPr>
        <w:pStyle w:val="a3"/>
        <w:ind w:left="1080" w:firstLineChars="0" w:firstLine="0"/>
      </w:pPr>
      <w:r>
        <w:rPr>
          <w:rFonts w:hint="eastAsia"/>
        </w:rPr>
        <w:t>面条</w:t>
      </w:r>
      <w:r>
        <w:rPr>
          <w:rFonts w:hint="eastAsia"/>
        </w:rPr>
        <w:t xml:space="preserve"> noodles,  noodles,  noodles</w:t>
      </w:r>
    </w:p>
    <w:p w:rsidR="00E92683" w:rsidRDefault="00E92683" w:rsidP="00E92683">
      <w:pPr>
        <w:pStyle w:val="a3"/>
        <w:ind w:left="1080" w:firstLineChars="0" w:firstLine="0"/>
      </w:pPr>
      <w:r>
        <w:rPr>
          <w:rFonts w:hint="eastAsia"/>
        </w:rPr>
        <w:t>米饭</w:t>
      </w:r>
      <w:r>
        <w:rPr>
          <w:rFonts w:hint="eastAsia"/>
        </w:rPr>
        <w:t xml:space="preserve"> rice       rice,     rice</w:t>
      </w:r>
    </w:p>
    <w:p w:rsidR="00E92683" w:rsidRDefault="00E92683" w:rsidP="00E92683">
      <w:pPr>
        <w:pStyle w:val="a3"/>
        <w:ind w:left="1080" w:firstLineChars="0" w:firstLine="0"/>
      </w:pPr>
      <w:r>
        <w:rPr>
          <w:rFonts w:hint="eastAsia"/>
        </w:rPr>
        <w:t>牛奶</w:t>
      </w:r>
      <w:r>
        <w:t>M</w:t>
      </w:r>
      <w:r>
        <w:rPr>
          <w:rFonts w:hint="eastAsia"/>
        </w:rPr>
        <w:t>ilk.      mlik.     milk</w:t>
      </w:r>
    </w:p>
    <w:p w:rsidR="00E92683" w:rsidRDefault="00E92683" w:rsidP="00E92683">
      <w:pPr>
        <w:pStyle w:val="a3"/>
        <w:ind w:left="1080" w:firstLineChars="0" w:firstLine="0"/>
      </w:pPr>
      <w:r>
        <w:rPr>
          <w:rFonts w:hint="eastAsia"/>
        </w:rPr>
        <w:t>饺子</w:t>
      </w:r>
      <w:r>
        <w:t>D</w:t>
      </w:r>
      <w:r>
        <w:rPr>
          <w:rFonts w:hint="eastAsia"/>
        </w:rPr>
        <w:t>umplings,</w:t>
      </w:r>
      <w:r w:rsidRPr="00E92683">
        <w:t xml:space="preserve"> </w:t>
      </w:r>
      <w:r>
        <w:t>D</w:t>
      </w:r>
      <w:r>
        <w:rPr>
          <w:rFonts w:hint="eastAsia"/>
        </w:rPr>
        <w:t>umplings,</w:t>
      </w:r>
      <w:r w:rsidRPr="00E92683">
        <w:t xml:space="preserve"> </w:t>
      </w:r>
      <w:r>
        <w:t>D</w:t>
      </w:r>
      <w:r>
        <w:rPr>
          <w:rFonts w:hint="eastAsia"/>
        </w:rPr>
        <w:t>umplings,</w:t>
      </w:r>
    </w:p>
    <w:p w:rsidR="00E92683" w:rsidRDefault="00E92683" w:rsidP="00E92683">
      <w:pPr>
        <w:pStyle w:val="a3"/>
        <w:ind w:left="1080" w:firstLineChars="0" w:firstLine="0"/>
      </w:pPr>
      <w:r>
        <w:rPr>
          <w:rFonts w:hint="eastAsia"/>
        </w:rPr>
        <w:t>饼干</w:t>
      </w:r>
      <w:r>
        <w:t>Biscuits</w:t>
      </w:r>
      <w:r>
        <w:rPr>
          <w:rFonts w:hint="eastAsia"/>
        </w:rPr>
        <w:t xml:space="preserve">   </w:t>
      </w:r>
      <w:r>
        <w:t>biscuits</w:t>
      </w:r>
      <w:r>
        <w:rPr>
          <w:rFonts w:hint="eastAsia"/>
        </w:rPr>
        <w:t xml:space="preserve">    </w:t>
      </w:r>
      <w:r>
        <w:t>biscuits</w:t>
      </w:r>
    </w:p>
    <w:p w:rsidR="00E92683" w:rsidRDefault="00E92683" w:rsidP="00E92683">
      <w:pPr>
        <w:pStyle w:val="a3"/>
        <w:ind w:left="1080" w:firstLineChars="0" w:firstLine="0"/>
      </w:pPr>
      <w:r>
        <w:rPr>
          <w:rFonts w:hint="eastAsia"/>
        </w:rPr>
        <w:t>面包</w:t>
      </w:r>
      <w:r>
        <w:t>B</w:t>
      </w:r>
      <w:r>
        <w:rPr>
          <w:rFonts w:hint="eastAsia"/>
        </w:rPr>
        <w:t>read,    bread,     bread</w:t>
      </w:r>
    </w:p>
    <w:p w:rsidR="00E92683" w:rsidRDefault="00E92683" w:rsidP="00E92683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分层任务巩固所学内容，由学生根据自身水平和兴趣自由选择任务任务完成。</w:t>
      </w:r>
    </w:p>
    <w:p w:rsidR="00E92683" w:rsidRPr="00E92683" w:rsidRDefault="00E92683" w:rsidP="00E92683">
      <w:pPr>
        <w:rPr>
          <w:b/>
          <w:sz w:val="28"/>
          <w:szCs w:val="28"/>
        </w:rPr>
      </w:pPr>
      <w:r w:rsidRPr="00E92683">
        <w:rPr>
          <w:rFonts w:hint="eastAsia"/>
          <w:b/>
          <w:sz w:val="28"/>
          <w:szCs w:val="28"/>
        </w:rPr>
        <w:t>Step4   Act and play</w:t>
      </w:r>
    </w:p>
    <w:p w:rsidR="00E92683" w:rsidRDefault="00E92683" w:rsidP="00E92683">
      <w:r>
        <w:rPr>
          <w:rFonts w:hint="eastAsia"/>
        </w:rPr>
        <w:t>情景：周末和家人一起在餐厅就餐。</w:t>
      </w:r>
    </w:p>
    <w:p w:rsidR="00E92683" w:rsidRDefault="00E92683" w:rsidP="00E92683">
      <w:r>
        <w:rPr>
          <w:rFonts w:hint="eastAsia"/>
        </w:rPr>
        <w:t>学生</w:t>
      </w:r>
      <w:r>
        <w:rPr>
          <w:rFonts w:hint="eastAsia"/>
        </w:rPr>
        <w:t>5-6</w:t>
      </w:r>
      <w:r>
        <w:rPr>
          <w:rFonts w:hint="eastAsia"/>
        </w:rPr>
        <w:t>人一组，上台进行角色表演。</w:t>
      </w:r>
    </w:p>
    <w:p w:rsidR="00E92683" w:rsidRPr="00E92683" w:rsidRDefault="00E92683" w:rsidP="00E92683">
      <w:pPr>
        <w:rPr>
          <w:b/>
          <w:i/>
          <w:sz w:val="28"/>
          <w:szCs w:val="28"/>
        </w:rPr>
      </w:pPr>
      <w:r w:rsidRPr="00E92683">
        <w:rPr>
          <w:rFonts w:hint="eastAsia"/>
          <w:b/>
          <w:i/>
          <w:sz w:val="28"/>
          <w:szCs w:val="28"/>
        </w:rPr>
        <w:t>Step: Homework</w:t>
      </w:r>
    </w:p>
    <w:p w:rsidR="00E92683" w:rsidRDefault="00E92683" w:rsidP="00E92683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听录音，把课文读给父母听。</w:t>
      </w:r>
    </w:p>
    <w:p w:rsidR="00E92683" w:rsidRDefault="00E92683" w:rsidP="00E92683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分组准备课文</w:t>
      </w:r>
      <w:r>
        <w:rPr>
          <w:rFonts w:hint="eastAsia"/>
        </w:rPr>
        <w:t>B</w:t>
      </w:r>
      <w:r>
        <w:rPr>
          <w:rFonts w:hint="eastAsia"/>
        </w:rPr>
        <w:t>部分的食品单词卡片。</w:t>
      </w:r>
    </w:p>
    <w:p w:rsidR="00E92683" w:rsidRPr="00F17899" w:rsidRDefault="00E01B46" w:rsidP="0088049A">
      <w:pPr>
        <w:rPr>
          <w:b/>
        </w:rPr>
      </w:pPr>
      <w:r w:rsidRPr="00F17899">
        <w:rPr>
          <w:rFonts w:hint="eastAsia"/>
          <w:b/>
        </w:rPr>
        <w:t>教学反思：</w:t>
      </w:r>
    </w:p>
    <w:p w:rsidR="0088049A" w:rsidRPr="00F17899" w:rsidRDefault="0038509D" w:rsidP="00F17899">
      <w:pPr>
        <w:ind w:firstLineChars="250" w:firstLine="527"/>
        <w:rPr>
          <w:b/>
        </w:rPr>
      </w:pPr>
      <w:r w:rsidRPr="00F17899">
        <w:rPr>
          <w:rFonts w:hint="eastAsia"/>
          <w:b/>
        </w:rPr>
        <w:t>我认真的分析了这个单元。</w:t>
      </w:r>
      <w:r w:rsidRPr="00F17899">
        <w:rPr>
          <w:rFonts w:hint="eastAsia"/>
          <w:b/>
        </w:rPr>
        <w:t>Unit5 I like noodles</w:t>
      </w:r>
      <w:r w:rsidRPr="00F17899">
        <w:rPr>
          <w:rFonts w:hint="eastAsia"/>
          <w:b/>
        </w:rPr>
        <w:t>的教学目标为用“</w:t>
      </w:r>
      <w:r w:rsidRPr="00F17899">
        <w:rPr>
          <w:rFonts w:hint="eastAsia"/>
          <w:b/>
        </w:rPr>
        <w:t>What do you like?</w:t>
      </w:r>
      <w:r w:rsidRPr="00F17899">
        <w:rPr>
          <w:rFonts w:hint="eastAsia"/>
          <w:b/>
        </w:rPr>
        <w:t>”“</w:t>
      </w:r>
      <w:r w:rsidRPr="00F17899">
        <w:rPr>
          <w:rFonts w:hint="eastAsia"/>
          <w:b/>
        </w:rPr>
        <w:t>I like/don</w:t>
      </w:r>
      <w:r w:rsidRPr="00F17899">
        <w:rPr>
          <w:rFonts w:hint="eastAsia"/>
          <w:b/>
        </w:rPr>
        <w:t>’</w:t>
      </w:r>
      <w:r w:rsidRPr="00F17899">
        <w:rPr>
          <w:rFonts w:hint="eastAsia"/>
          <w:b/>
        </w:rPr>
        <w:t>t like</w:t>
      </w:r>
      <w:r w:rsidRPr="00F17899">
        <w:rPr>
          <w:rFonts w:hint="eastAsia"/>
          <w:b/>
        </w:rPr>
        <w:t>……”询问及表达个人喜好。这个话题与大家的生活息息相关，能引起学生的兴趣。并且，我们上期也学过关于</w:t>
      </w:r>
      <w:r w:rsidRPr="00F17899">
        <w:rPr>
          <w:rFonts w:hint="eastAsia"/>
          <w:b/>
        </w:rPr>
        <w:t>like</w:t>
      </w:r>
      <w:r w:rsidRPr="00F17899">
        <w:rPr>
          <w:rFonts w:hint="eastAsia"/>
          <w:b/>
        </w:rPr>
        <w:t>的用法，掌握用法并不难，关键在于要让学生敢于开口说出漂亮的句子。因此我准备了很多图片，实物等教学资源，希望大家愿意表达。在教新单词时，我设计了一个情境：我准备了很多食物的实物置于讲台上，装扮成一个柜台。然后边表演边说：老师饿了，去餐馆吃饭。哇！这里好多好吃的，你们知道这是什么吗？用英语怎么说么？直接教学生食物那几个单词也许学生也能记住，然而，我相信添加了这个情景，大家肯定印象更深刻，觉得更加有趣，更喜爱学英语。</w:t>
      </w:r>
    </w:p>
    <w:p w:rsidR="00C30FFC" w:rsidRDefault="00C30FFC" w:rsidP="0088049A"/>
    <w:p w:rsidR="00C30FFC" w:rsidRDefault="00C30FFC" w:rsidP="0088049A"/>
    <w:p w:rsidR="00C30FFC" w:rsidRPr="00C30FFC" w:rsidRDefault="00C30FFC" w:rsidP="006C16E5">
      <w:pPr>
        <w:ind w:firstLineChars="695" w:firstLine="2233"/>
        <w:rPr>
          <w:b/>
        </w:rPr>
      </w:pPr>
      <w:r w:rsidRPr="00C30FFC">
        <w:rPr>
          <w:rFonts w:hint="eastAsia"/>
          <w:b/>
          <w:sz w:val="32"/>
          <w:szCs w:val="32"/>
        </w:rPr>
        <w:lastRenderedPageBreak/>
        <w:t>Period2</w:t>
      </w:r>
    </w:p>
    <w:p w:rsidR="00C30FFC" w:rsidRPr="00C30FFC" w:rsidRDefault="00C30FFC" w:rsidP="00C30FFC">
      <w:pPr>
        <w:rPr>
          <w:b/>
          <w:sz w:val="28"/>
          <w:szCs w:val="28"/>
        </w:rPr>
      </w:pPr>
      <w:r w:rsidRPr="00C30FFC">
        <w:rPr>
          <w:rFonts w:hint="eastAsia"/>
          <w:b/>
          <w:sz w:val="28"/>
          <w:szCs w:val="28"/>
        </w:rPr>
        <w:t>一、</w:t>
      </w:r>
      <w:r w:rsidRPr="00C30FFC">
        <w:rPr>
          <w:rFonts w:hint="eastAsia"/>
          <w:b/>
          <w:sz w:val="28"/>
          <w:szCs w:val="28"/>
        </w:rPr>
        <w:tab/>
      </w:r>
      <w:r w:rsidRPr="00C30FFC">
        <w:rPr>
          <w:rFonts w:hint="eastAsia"/>
          <w:b/>
          <w:sz w:val="28"/>
          <w:szCs w:val="28"/>
        </w:rPr>
        <w:t>教学目标</w:t>
      </w:r>
    </w:p>
    <w:p w:rsidR="00C30FFC" w:rsidRDefault="00C30FFC" w:rsidP="00C30FFC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能掌握新单词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C30FFC" w:rsidRDefault="00C30FFC" w:rsidP="00C30FFC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能灵活运用句型询问他人和表达个人的喜好；</w:t>
      </w:r>
      <w:r>
        <w:rPr>
          <w:rFonts w:hint="eastAsia"/>
        </w:rPr>
        <w:t xml:space="preserve"> </w:t>
      </w:r>
    </w:p>
    <w:p w:rsidR="00C30FFC" w:rsidRDefault="00C30FFC" w:rsidP="00C30FF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能阅读理解课文</w:t>
      </w:r>
      <w:r>
        <w:rPr>
          <w:rFonts w:hint="eastAsia"/>
        </w:rPr>
        <w:t>D</w:t>
      </w:r>
      <w:r>
        <w:rPr>
          <w:rFonts w:hint="eastAsia"/>
        </w:rPr>
        <w:t>部分小故事。</w:t>
      </w:r>
    </w:p>
    <w:p w:rsidR="00C30FFC" w:rsidRPr="00C30FFC" w:rsidRDefault="00C30FFC" w:rsidP="00C30FFC">
      <w:pPr>
        <w:rPr>
          <w:b/>
          <w:sz w:val="28"/>
          <w:szCs w:val="28"/>
        </w:rPr>
      </w:pPr>
      <w:r w:rsidRPr="00C30FFC">
        <w:rPr>
          <w:rFonts w:hint="eastAsia"/>
          <w:b/>
          <w:sz w:val="28"/>
          <w:szCs w:val="28"/>
        </w:rPr>
        <w:t>二．教学重点，难点</w:t>
      </w:r>
    </w:p>
    <w:p w:rsidR="00C30FFC" w:rsidRDefault="00C30FFC" w:rsidP="00C30FFC">
      <w:r>
        <w:rPr>
          <w:rFonts w:hint="eastAsia"/>
        </w:rPr>
        <w:t>重点：那听懂、会读、</w:t>
      </w:r>
      <w:r>
        <w:rPr>
          <w:rFonts w:hint="eastAsia"/>
        </w:rPr>
        <w:t xml:space="preserve"> </w:t>
      </w:r>
      <w:r>
        <w:rPr>
          <w:rFonts w:hint="eastAsia"/>
        </w:rPr>
        <w:t>会说新单词。</w:t>
      </w:r>
    </w:p>
    <w:p w:rsidR="00C30FFC" w:rsidRDefault="00C30FFC" w:rsidP="00C30FFC">
      <w:r>
        <w:rPr>
          <w:rFonts w:hint="eastAsia"/>
        </w:rPr>
        <w:t>难点：能区分中西方不同的食品及饮食习惯。</w:t>
      </w:r>
    </w:p>
    <w:p w:rsidR="00C30FFC" w:rsidRPr="00C30FFC" w:rsidRDefault="00C30FFC" w:rsidP="00C30FFC">
      <w:pPr>
        <w:rPr>
          <w:b/>
          <w:sz w:val="28"/>
          <w:szCs w:val="28"/>
        </w:rPr>
      </w:pPr>
      <w:r w:rsidRPr="00C30FFC">
        <w:rPr>
          <w:rFonts w:hint="eastAsia"/>
          <w:b/>
          <w:sz w:val="28"/>
          <w:szCs w:val="28"/>
        </w:rPr>
        <w:t>三、教学准备</w:t>
      </w:r>
    </w:p>
    <w:p w:rsidR="00C30FFC" w:rsidRDefault="00C30FFC" w:rsidP="00C30FFC">
      <w:r>
        <w:rPr>
          <w:rFonts w:hint="eastAsia"/>
        </w:rPr>
        <w:t>单词卡片、教学磁带等。（有条件的学校可利用多媒体课件）</w:t>
      </w:r>
    </w:p>
    <w:p w:rsidR="00C30FFC" w:rsidRPr="00C30FFC" w:rsidRDefault="00C30FFC" w:rsidP="00C30FFC">
      <w:pPr>
        <w:rPr>
          <w:b/>
          <w:sz w:val="28"/>
          <w:szCs w:val="28"/>
        </w:rPr>
      </w:pPr>
      <w:r w:rsidRPr="00C30FFC">
        <w:rPr>
          <w:rFonts w:hint="eastAsia"/>
          <w:b/>
          <w:sz w:val="28"/>
          <w:szCs w:val="28"/>
        </w:rPr>
        <w:t>四、</w:t>
      </w:r>
      <w:r w:rsidRPr="00C30FFC">
        <w:rPr>
          <w:rFonts w:hint="eastAsia"/>
          <w:b/>
          <w:sz w:val="28"/>
          <w:szCs w:val="28"/>
        </w:rPr>
        <w:t xml:space="preserve"> </w:t>
      </w:r>
      <w:r w:rsidRPr="00C30FFC">
        <w:rPr>
          <w:rFonts w:hint="eastAsia"/>
          <w:b/>
          <w:sz w:val="28"/>
          <w:szCs w:val="28"/>
        </w:rPr>
        <w:t>教学步骤</w:t>
      </w:r>
    </w:p>
    <w:p w:rsidR="00C30FFC" w:rsidRPr="00C30FFC" w:rsidRDefault="00C30FFC" w:rsidP="00C30FFC">
      <w:pPr>
        <w:rPr>
          <w:b/>
        </w:rPr>
      </w:pPr>
      <w:r w:rsidRPr="00C30FFC">
        <w:rPr>
          <w:b/>
        </w:rPr>
        <w:t xml:space="preserve">Step  1   Warming up. </w:t>
      </w:r>
    </w:p>
    <w:p w:rsidR="00C30FFC" w:rsidRDefault="00C30FFC" w:rsidP="00C30FFC">
      <w:r>
        <w:rPr>
          <w:rFonts w:hint="eastAsia"/>
        </w:rPr>
        <w:t xml:space="preserve">1 </w:t>
      </w:r>
      <w:r>
        <w:rPr>
          <w:rFonts w:hint="eastAsia"/>
        </w:rPr>
        <w:t>师生问候。</w:t>
      </w:r>
    </w:p>
    <w:p w:rsidR="00C30FFC" w:rsidRDefault="00C30FFC" w:rsidP="00C30FFC">
      <w:r>
        <w:rPr>
          <w:rFonts w:hint="eastAsia"/>
        </w:rPr>
        <w:t xml:space="preserve">2 </w:t>
      </w:r>
      <w:r>
        <w:rPr>
          <w:rFonts w:hint="eastAsia"/>
        </w:rPr>
        <w:t>男女分组，让学生用”</w:t>
      </w:r>
      <w:r>
        <w:rPr>
          <w:rFonts w:hint="eastAsia"/>
        </w:rPr>
        <w:t>What do you like ? I like /don</w:t>
      </w:r>
      <w:r>
        <w:rPr>
          <w:rFonts w:hint="eastAsia"/>
        </w:rPr>
        <w:t>’</w:t>
      </w:r>
      <w:r>
        <w:rPr>
          <w:rFonts w:hint="eastAsia"/>
        </w:rPr>
        <w:t xml:space="preserve">t like </w:t>
      </w:r>
      <w:r>
        <w:rPr>
          <w:rFonts w:hint="eastAsia"/>
        </w:rPr>
        <w:t>…”造句。可进行比赛。</w:t>
      </w:r>
    </w:p>
    <w:p w:rsidR="00C30FFC" w:rsidRDefault="00C30FFC" w:rsidP="00C30FFC"/>
    <w:p w:rsidR="00C30FFC" w:rsidRPr="00C30FFC" w:rsidRDefault="00C30FFC" w:rsidP="00C30FFC">
      <w:pPr>
        <w:rPr>
          <w:b/>
        </w:rPr>
      </w:pPr>
      <w:r w:rsidRPr="00C30FFC">
        <w:rPr>
          <w:b/>
        </w:rPr>
        <w:t xml:space="preserve">Step 2   Presentation and drill </w:t>
      </w:r>
    </w:p>
    <w:p w:rsidR="00C30FFC" w:rsidRDefault="00C30FFC" w:rsidP="00C30FFC">
      <w:r>
        <w:rPr>
          <w:rFonts w:hint="eastAsia"/>
        </w:rPr>
        <w:t>1</w:t>
      </w:r>
      <w:r>
        <w:rPr>
          <w:rFonts w:hint="eastAsia"/>
        </w:rPr>
        <w:t>、出示课件</w:t>
      </w:r>
      <w:r>
        <w:rPr>
          <w:rFonts w:hint="eastAsia"/>
        </w:rPr>
        <w:t>My restaurant.</w:t>
      </w:r>
    </w:p>
    <w:p w:rsidR="00C30FFC" w:rsidRDefault="00C30FFC" w:rsidP="00C30FFC">
      <w:r>
        <w:t xml:space="preserve"> T: Look , this is my restaurant . There are many foods in it .Do you want to eat something ? What are they ? Do you like them ?</w:t>
      </w:r>
    </w:p>
    <w:p w:rsidR="00C30FFC" w:rsidRDefault="00C30FFC" w:rsidP="00C30FFC">
      <w:r>
        <w:rPr>
          <w:rFonts w:hint="eastAsia"/>
        </w:rPr>
        <w:t>食品逐个出现，并展现单词</w:t>
      </w:r>
      <w:r>
        <w:rPr>
          <w:rFonts w:hint="eastAsia"/>
        </w:rPr>
        <w:t xml:space="preserve"> noodles, dumplings , biscuits , rice , bread , milk , jam</w:t>
      </w:r>
      <w:r>
        <w:rPr>
          <w:rFonts w:hint="eastAsia"/>
        </w:rPr>
        <w:t>及其读音，让学生跟读。解释</w:t>
      </w:r>
      <w:r>
        <w:rPr>
          <w:rFonts w:hint="eastAsia"/>
        </w:rPr>
        <w:t>noodles , dumplings, rice</w:t>
      </w:r>
      <w:r>
        <w:rPr>
          <w:rFonts w:hint="eastAsia"/>
        </w:rPr>
        <w:t>是中式食品，而</w:t>
      </w:r>
      <w:r>
        <w:rPr>
          <w:rFonts w:hint="eastAsia"/>
        </w:rPr>
        <w:t>jam , bread , milk</w:t>
      </w:r>
      <w:r>
        <w:rPr>
          <w:rFonts w:hint="eastAsia"/>
        </w:rPr>
        <w:t>是西式食品。</w:t>
      </w:r>
    </w:p>
    <w:p w:rsidR="00C30FFC" w:rsidRDefault="00C30FFC" w:rsidP="00C30FFC">
      <w:r>
        <w:rPr>
          <w:rFonts w:hint="eastAsia"/>
        </w:rPr>
        <w:t xml:space="preserve">2 </w:t>
      </w:r>
      <w:r>
        <w:rPr>
          <w:rFonts w:hint="eastAsia"/>
        </w:rPr>
        <w:t>、</w:t>
      </w:r>
      <w:r>
        <w:rPr>
          <w:rFonts w:hint="eastAsia"/>
        </w:rPr>
        <w:t>T : Do you still remember the food in my restaurant?</w:t>
      </w:r>
    </w:p>
    <w:p w:rsidR="00C30FFC" w:rsidRDefault="00C30FFC" w:rsidP="00C30FFC">
      <w:r>
        <w:rPr>
          <w:rFonts w:hint="eastAsia"/>
        </w:rPr>
        <w:t xml:space="preserve">  </w:t>
      </w:r>
      <w:r w:rsidR="0038509D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鼓励学生说自己所能够记住的食品名称，或者使用中文，老师将其翻译成英语。同时，将食品的单词卡片贴在黑板上。</w:t>
      </w:r>
    </w:p>
    <w:p w:rsidR="00C30FFC" w:rsidRDefault="00C30FFC" w:rsidP="00C30FF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听课文</w:t>
      </w:r>
      <w:r>
        <w:rPr>
          <w:rFonts w:hint="eastAsia"/>
        </w:rPr>
        <w:t>B</w:t>
      </w:r>
      <w:r>
        <w:rPr>
          <w:rFonts w:hint="eastAsia"/>
        </w:rPr>
        <w:t>部分单词，跟读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>
        <w:t xml:space="preserve">Step 3   Practise  </w:t>
      </w:r>
    </w:p>
    <w:p w:rsidR="00C30FFC" w:rsidRDefault="00C30FFC" w:rsidP="00C30FFC">
      <w:r>
        <w:rPr>
          <w:rFonts w:hint="eastAsia"/>
        </w:rPr>
        <w:t>游戏——</w:t>
      </w:r>
      <w:r>
        <w:rPr>
          <w:rFonts w:hint="eastAsia"/>
        </w:rPr>
        <w:t>Apple and pear</w:t>
      </w:r>
      <w:r>
        <w:rPr>
          <w:rFonts w:hint="eastAsia"/>
        </w:rPr>
        <w:t>（苹果和梨）</w:t>
      </w:r>
    </w:p>
    <w:p w:rsidR="00C30FFC" w:rsidRDefault="00C30FFC" w:rsidP="00C30FFC">
      <w:pPr>
        <w:ind w:firstLineChars="200" w:firstLine="420"/>
      </w:pPr>
      <w:r>
        <w:rPr>
          <w:rFonts w:hint="eastAsia"/>
        </w:rPr>
        <w:t>在黑板上画好苹果与梨子的笑脸，分别代表教师（苹果）和学生（梨子）。让学生跟读所学单词。当教师读对时，学生们必须大声地跟读；当教师读错时，所有的学生必须保持沉默。如果学生出错，代表学生的梨子将被擦去五官中的一个，反之，则擦去代表教师的苹果的五官中的一个。游戏中，教师故意输掉比赛，被擦去了眼睛。于是，教师闭上眼睛说：“</w:t>
      </w:r>
      <w:r>
        <w:rPr>
          <w:rFonts w:hint="eastAsia"/>
        </w:rPr>
        <w:t>Oh , I have no eyes,I can</w:t>
      </w:r>
      <w:r>
        <w:rPr>
          <w:rFonts w:hint="eastAsia"/>
        </w:rPr>
        <w:t>’</w:t>
      </w:r>
      <w:r>
        <w:rPr>
          <w:rFonts w:hint="eastAsia"/>
        </w:rPr>
        <w:t>t see now. Who can tell me where the dumplings are ? I am hungry!</w:t>
      </w:r>
      <w:r>
        <w:rPr>
          <w:rFonts w:hint="eastAsia"/>
        </w:rPr>
        <w:t>”请学生帮忙，找出正确的单词。以考查学生的认读能力。</w:t>
      </w:r>
    </w:p>
    <w:p w:rsidR="00C30FFC" w:rsidRDefault="00C30FFC" w:rsidP="00C30FFC"/>
    <w:p w:rsidR="00C30FFC" w:rsidRPr="00C30FFC" w:rsidRDefault="00C30FFC" w:rsidP="00C30FFC">
      <w:pPr>
        <w:rPr>
          <w:b/>
        </w:rPr>
      </w:pPr>
      <w:r w:rsidRPr="00C30FFC">
        <w:rPr>
          <w:b/>
        </w:rPr>
        <w:t xml:space="preserve">Step  4  Consolidation  </w:t>
      </w:r>
    </w:p>
    <w:p w:rsidR="00C30FFC" w:rsidRDefault="00C30FFC" w:rsidP="00C30FFC">
      <w:r>
        <w:rPr>
          <w:rFonts w:hint="eastAsia"/>
        </w:rPr>
        <w:t>1</w:t>
      </w:r>
      <w:r>
        <w:rPr>
          <w:rFonts w:hint="eastAsia"/>
        </w:rPr>
        <w:t>、课文</w:t>
      </w:r>
      <w:r>
        <w:rPr>
          <w:rFonts w:hint="eastAsia"/>
        </w:rPr>
        <w:t>D</w:t>
      </w:r>
      <w:r>
        <w:rPr>
          <w:rFonts w:hint="eastAsia"/>
        </w:rPr>
        <w:t>部分。</w:t>
      </w:r>
    </w:p>
    <w:p w:rsidR="00C30FFC" w:rsidRDefault="00C30FFC" w:rsidP="00C30FFC"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让学生阅读课文</w:t>
      </w:r>
      <w:r>
        <w:rPr>
          <w:rFonts w:hint="eastAsia"/>
        </w:rPr>
        <w:t>D</w:t>
      </w:r>
      <w:r>
        <w:rPr>
          <w:rFonts w:hint="eastAsia"/>
        </w:rPr>
        <w:t>部分的小故事，帮助学生理解故事大意。判断以下说话的正误。</w:t>
      </w:r>
    </w:p>
    <w:p w:rsidR="00C30FFC" w:rsidRDefault="00C30FFC" w:rsidP="00C30FFC">
      <w:r>
        <w:t>I . Dino is happy today.</w:t>
      </w:r>
    </w:p>
    <w:p w:rsidR="00C30FFC" w:rsidRDefault="00C30FFC" w:rsidP="00C30FFC">
      <w:r>
        <w:t>II . Dino likes rice.</w:t>
      </w:r>
    </w:p>
    <w:p w:rsidR="00C30FFC" w:rsidRDefault="00C30FFC" w:rsidP="00C30FFC">
      <w:r>
        <w:t xml:space="preserve">III . Dino likes biscuits . </w:t>
      </w:r>
    </w:p>
    <w:p w:rsidR="00C30FFC" w:rsidRDefault="00C30FFC" w:rsidP="00C30FFC">
      <w:r>
        <w:rPr>
          <w:rFonts w:hint="eastAsia"/>
        </w:rPr>
        <w:lastRenderedPageBreak/>
        <w:t>2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分角色表演</w:t>
      </w:r>
    </w:p>
    <w:p w:rsidR="00C30FFC" w:rsidRPr="00C30FFC" w:rsidRDefault="00C30FFC" w:rsidP="00C30FFC">
      <w:pPr>
        <w:rPr>
          <w:szCs w:val="21"/>
        </w:rPr>
      </w:pPr>
      <w:r w:rsidRPr="00C30FFC">
        <w:rPr>
          <w:rFonts w:hint="eastAsia"/>
          <w:szCs w:val="21"/>
        </w:rPr>
        <w:t>2.</w:t>
      </w:r>
      <w:r w:rsidRPr="00C30FFC">
        <w:rPr>
          <w:rFonts w:ascii="Times New Roman" w:eastAsia="宋体" w:hAnsi="Times New Roman" w:cs="Times New Roman" w:hint="eastAsia"/>
          <w:szCs w:val="21"/>
        </w:rPr>
        <w:t>让学生做一个调查表，调查班上同学的饮食爱好。完成后，选择几名学生向大家陈述他们的调查结果。</w:t>
      </w:r>
    </w:p>
    <w:p w:rsidR="00C30FFC" w:rsidRDefault="00C30FFC" w:rsidP="00C30FFC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</w:p>
    <w:p w:rsidR="00C30FFC" w:rsidRPr="00C30FFC" w:rsidRDefault="00C30FFC" w:rsidP="00C30FFC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1E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C30FFC" w:rsidRPr="00C30FFC" w:rsidTr="00F80525">
        <w:tc>
          <w:tcPr>
            <w:tcW w:w="1217" w:type="dxa"/>
          </w:tcPr>
          <w:p w:rsidR="00C30FFC" w:rsidRPr="00C30FFC" w:rsidRDefault="00AA56F7" w:rsidP="00F8052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_x0000_s1029" style="position:absolute;left:0;text-align:left;z-index:251662336" from="-9pt,-.5pt" to="54pt,30.7pt"/>
              </w:pict>
            </w:r>
            <w:r w:rsidR="00C30FFC" w:rsidRPr="00C30FFC">
              <w:rPr>
                <w:rFonts w:hint="eastAsia"/>
                <w:sz w:val="24"/>
                <w:szCs w:val="24"/>
              </w:rPr>
              <w:t xml:space="preserve">     </w:t>
            </w:r>
            <w:r w:rsidR="00C30FFC" w:rsidRPr="00C30FFC">
              <w:rPr>
                <w:rFonts w:hint="eastAsia"/>
                <w:sz w:val="24"/>
                <w:szCs w:val="24"/>
              </w:rPr>
              <w:t>食品</w:t>
            </w:r>
          </w:p>
          <w:p w:rsidR="00C30FFC" w:rsidRPr="00C30FFC" w:rsidRDefault="00C30FFC" w:rsidP="00F80525">
            <w:pPr>
              <w:rPr>
                <w:sz w:val="24"/>
                <w:szCs w:val="24"/>
              </w:rPr>
            </w:pPr>
            <w:r w:rsidRPr="00C30FFC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  <w:r w:rsidRPr="00C30FFC">
              <w:rPr>
                <w:rFonts w:hint="eastAsia"/>
                <w:sz w:val="24"/>
                <w:szCs w:val="24"/>
              </w:rPr>
              <w:t>noodles</w:t>
            </w: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  <w:r w:rsidRPr="00C30FFC">
              <w:rPr>
                <w:rFonts w:hint="eastAsia"/>
                <w:sz w:val="24"/>
                <w:szCs w:val="24"/>
              </w:rPr>
              <w:t>biscuits</w:t>
            </w: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  <w:r w:rsidRPr="00C30FFC">
              <w:rPr>
                <w:rFonts w:hint="eastAsia"/>
                <w:sz w:val="24"/>
                <w:szCs w:val="24"/>
              </w:rPr>
              <w:t>milk</w:t>
            </w: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  <w:r w:rsidRPr="00C30FFC">
              <w:rPr>
                <w:rFonts w:hint="eastAsia"/>
                <w:sz w:val="24"/>
                <w:szCs w:val="24"/>
              </w:rPr>
              <w:t>rice</w:t>
            </w: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  <w:r w:rsidRPr="00C30FFC">
              <w:rPr>
                <w:rFonts w:hint="eastAsia"/>
                <w:sz w:val="24"/>
                <w:szCs w:val="24"/>
              </w:rPr>
              <w:t>bread</w:t>
            </w: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  <w:r w:rsidRPr="00C30FFC">
              <w:rPr>
                <w:sz w:val="24"/>
                <w:szCs w:val="24"/>
              </w:rPr>
              <w:t>…</w:t>
            </w:r>
          </w:p>
        </w:tc>
      </w:tr>
      <w:tr w:rsidR="00C30FFC" w:rsidRPr="00C30FFC" w:rsidTr="00F80525"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</w:tr>
      <w:tr w:rsidR="00C30FFC" w:rsidRPr="00C30FFC" w:rsidTr="00F80525"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</w:tr>
      <w:tr w:rsidR="00C30FFC" w:rsidRPr="00C30FFC" w:rsidTr="00F80525"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</w:tr>
      <w:tr w:rsidR="00C30FFC" w:rsidRPr="00C30FFC" w:rsidTr="00F80525"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</w:tcPr>
          <w:p w:rsidR="00C30FFC" w:rsidRPr="00C30FFC" w:rsidRDefault="00C30FFC" w:rsidP="00F80525">
            <w:pPr>
              <w:rPr>
                <w:sz w:val="24"/>
                <w:szCs w:val="24"/>
              </w:rPr>
            </w:pPr>
          </w:p>
        </w:tc>
      </w:tr>
    </w:tbl>
    <w:p w:rsidR="00C30FFC" w:rsidRPr="00C30FFC" w:rsidRDefault="00C30FFC" w:rsidP="00C30FFC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</w:p>
    <w:p w:rsidR="00C30FFC" w:rsidRDefault="00C30FFC" w:rsidP="00C30FFC"/>
    <w:p w:rsidR="00C30FFC" w:rsidRPr="00F17899" w:rsidRDefault="00C30FFC" w:rsidP="00C30FFC">
      <w:pPr>
        <w:rPr>
          <w:b/>
        </w:rPr>
      </w:pPr>
      <w:r w:rsidRPr="00F17899">
        <w:rPr>
          <w:rFonts w:hint="eastAsia"/>
          <w:b/>
        </w:rPr>
        <w:t>教学反思：</w:t>
      </w:r>
    </w:p>
    <w:p w:rsidR="00C30FFC" w:rsidRPr="00F17899" w:rsidRDefault="0038509D" w:rsidP="00F17899">
      <w:pPr>
        <w:ind w:firstLineChars="200" w:firstLine="422"/>
        <w:rPr>
          <w:b/>
        </w:rPr>
      </w:pPr>
      <w:r w:rsidRPr="00F17899">
        <w:rPr>
          <w:rFonts w:hint="eastAsia"/>
          <w:b/>
        </w:rPr>
        <w:t>我想，每个老师都希望在教学中带给学生欢乐，又教给了他们知识。对我来说，我的缺点在于不能准确把握学生的整体和局部，或者说，没能关注学生的差异，有时候，知识基础好的同学掌握了的知识我会误认为全部学生都掌握了，因此这节课，我设计了许多的活动，让更多的人开口说英语，从而了解大家掌握的情况。大家掌握得确实不错。此外，另外一个缺点，评价的话语不具备艺术性。希望各位同行和老师多多指导。</w:t>
      </w:r>
    </w:p>
    <w:p w:rsidR="00C30FFC" w:rsidRPr="00F17899" w:rsidRDefault="00C30FFC" w:rsidP="00C30FFC">
      <w:pPr>
        <w:rPr>
          <w:b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Default="00C30FFC" w:rsidP="00C30FFC">
      <w:pPr>
        <w:ind w:firstLineChars="845" w:firstLine="2715"/>
        <w:rPr>
          <w:b/>
          <w:sz w:val="32"/>
          <w:szCs w:val="32"/>
        </w:rPr>
      </w:pPr>
    </w:p>
    <w:p w:rsidR="00C30FFC" w:rsidRPr="00C30FFC" w:rsidRDefault="00C30FFC" w:rsidP="006C16E5">
      <w:pPr>
        <w:ind w:firstLineChars="745" w:firstLine="2393"/>
        <w:rPr>
          <w:b/>
        </w:rPr>
      </w:pPr>
      <w:r w:rsidRPr="00C30FFC">
        <w:rPr>
          <w:rFonts w:hint="eastAsia"/>
          <w:b/>
          <w:sz w:val="32"/>
          <w:szCs w:val="32"/>
        </w:rPr>
        <w:lastRenderedPageBreak/>
        <w:t>Period</w:t>
      </w:r>
      <w:r>
        <w:rPr>
          <w:rFonts w:hint="eastAsia"/>
          <w:b/>
          <w:sz w:val="32"/>
          <w:szCs w:val="32"/>
        </w:rPr>
        <w:t>3</w:t>
      </w:r>
    </w:p>
    <w:p w:rsidR="0038509D" w:rsidRDefault="00C30FFC" w:rsidP="0038509D">
      <w:pPr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一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教学目标</w:t>
      </w:r>
    </w:p>
    <w:p w:rsidR="00C30FFC" w:rsidRPr="00C30FFC" w:rsidRDefault="0038509D" w:rsidP="0038509D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．语音：</w:t>
      </w:r>
      <w:r w:rsidR="00C30FFC" w:rsidRPr="00C30FFC">
        <w:rPr>
          <w:rFonts w:ascii="Times New Roman" w:eastAsia="宋体" w:hAnsi="Times New Roman" w:cs="Times New Roman" w:hint="eastAsia"/>
          <w:sz w:val="24"/>
          <w:szCs w:val="24"/>
        </w:rPr>
        <w:t>能掌握字母</w:t>
      </w:r>
      <w:r w:rsidR="00C30FFC">
        <w:rPr>
          <w:rFonts w:ascii="Times New Roman" w:eastAsia="宋体" w:hAnsi="Times New Roman" w:cs="Times New Roman" w:hint="eastAsia"/>
          <w:sz w:val="24"/>
          <w:szCs w:val="24"/>
        </w:rPr>
        <w:t>Ss</w:t>
      </w:r>
      <w:r w:rsidR="00C30FFC" w:rsidRPr="00C30FFC">
        <w:rPr>
          <w:rFonts w:ascii="Times New Roman" w:eastAsia="宋体" w:hAnsi="Times New Roman" w:cs="Times New Roman" w:hint="eastAsia"/>
          <w:sz w:val="24"/>
          <w:szCs w:val="24"/>
        </w:rPr>
        <w:t>在单词中的发音；</w:t>
      </w:r>
    </w:p>
    <w:p w:rsidR="00C30FFC" w:rsidRP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38509D">
        <w:rPr>
          <w:rFonts w:ascii="Times New Roman" w:eastAsia="宋体" w:hAnsi="Times New Roman" w:cs="Times New Roman" w:hint="eastAsia"/>
          <w:sz w:val="24"/>
          <w:szCs w:val="24"/>
        </w:rPr>
        <w:t>．词汇：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能理解，会说单词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eat,</w:t>
      </w:r>
      <w:r w:rsidR="005513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fat,</w:t>
      </w:r>
      <w:r w:rsidR="005513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fish</w:t>
      </w:r>
      <w:r w:rsidR="005513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,much</w:t>
      </w:r>
    </w:p>
    <w:p w:rsid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．句型：能在情境中理解“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He likes fish.</w:t>
      </w:r>
      <w:r w:rsidR="002D4659">
        <w:rPr>
          <w:rFonts w:ascii="Times New Roman" w:eastAsia="宋体" w:hAnsi="Times New Roman" w:cs="Times New Roman"/>
          <w:sz w:val="24"/>
          <w:szCs w:val="24"/>
        </w:rPr>
        <w:t>”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‘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But my cat doesn</w:t>
      </w:r>
      <w:r w:rsidR="002D4659">
        <w:rPr>
          <w:rFonts w:ascii="Times New Roman" w:eastAsia="宋体" w:hAnsi="Times New Roman" w:cs="Times New Roman"/>
          <w:sz w:val="24"/>
          <w:szCs w:val="24"/>
        </w:rPr>
        <w:t>’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t like milk</w:t>
      </w:r>
      <w:r w:rsidR="002D4659">
        <w:rPr>
          <w:rFonts w:ascii="Times New Roman" w:eastAsia="宋体" w:hAnsi="Times New Roman" w:cs="Times New Roman"/>
          <w:sz w:val="24"/>
          <w:szCs w:val="24"/>
        </w:rPr>
        <w:t>”</w:t>
      </w:r>
    </w:p>
    <w:p w:rsidR="002D4659" w:rsidRPr="00C30FFC" w:rsidRDefault="002D4659" w:rsidP="00C30FFC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</w:rPr>
        <w:t>能掌握课文中关键句子的书写，巩固所学句型，规范书写格式。</w:t>
      </w:r>
    </w:p>
    <w:p w:rsidR="00C30FFC" w:rsidRP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</w:p>
    <w:p w:rsidR="00C30FFC" w:rsidRP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二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教学重点及难点</w:t>
      </w:r>
    </w:p>
    <w:p w:rsidR="00C30FFC" w:rsidRPr="00C30FFC" w:rsidRDefault="00C30FFC" w:rsidP="00C30FFC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重点：字母</w:t>
      </w:r>
      <w:r>
        <w:rPr>
          <w:rFonts w:ascii="Times New Roman" w:eastAsia="宋体" w:hAnsi="Times New Roman" w:cs="Times New Roman" w:hint="eastAsia"/>
          <w:sz w:val="24"/>
          <w:szCs w:val="24"/>
        </w:rPr>
        <w:t>Ss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在单词中的发音；单词的书写。</w:t>
      </w:r>
    </w:p>
    <w:p w:rsidR="00C30FFC" w:rsidRPr="00C30FFC" w:rsidRDefault="00C30FFC" w:rsidP="00C30FFC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难点；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通过语境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理解新单词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与新句子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关键句子的书写。</w:t>
      </w:r>
    </w:p>
    <w:p w:rsidR="00C30FFC" w:rsidRP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</w:p>
    <w:p w:rsidR="00C30FFC" w:rsidRP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三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教学准备</w:t>
      </w:r>
    </w:p>
    <w:p w:rsidR="00C30FFC" w:rsidRPr="00C30FFC" w:rsidRDefault="00C30FFC" w:rsidP="00C30FFC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四线三格小黑板、单词卡片，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多媒体课件，教学</w:t>
      </w:r>
      <w:r w:rsidR="002D4659">
        <w:rPr>
          <w:rFonts w:ascii="Times New Roman" w:eastAsia="宋体" w:hAnsi="Times New Roman" w:cs="Times New Roman" w:hint="eastAsia"/>
          <w:sz w:val="24"/>
          <w:szCs w:val="24"/>
        </w:rPr>
        <w:t>VCD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C30FFC" w:rsidRPr="00C30FFC" w:rsidRDefault="00C30FFC" w:rsidP="00C30FFC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C30FFC" w:rsidRP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  <w:r w:rsidRPr="00C30FFC">
        <w:rPr>
          <w:rFonts w:ascii="Times New Roman" w:eastAsia="宋体" w:hAnsi="Times New Roman" w:cs="Times New Roman" w:hint="eastAsia"/>
          <w:sz w:val="24"/>
          <w:szCs w:val="24"/>
        </w:rPr>
        <w:t>四、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C30FFC">
        <w:rPr>
          <w:rFonts w:ascii="Times New Roman" w:eastAsia="宋体" w:hAnsi="Times New Roman" w:cs="Times New Roman" w:hint="eastAsia"/>
          <w:sz w:val="24"/>
          <w:szCs w:val="24"/>
        </w:rPr>
        <w:t>教学步骤</w:t>
      </w:r>
    </w:p>
    <w:p w:rsidR="00C30FFC" w:rsidRPr="00F17899" w:rsidRDefault="00C30FFC" w:rsidP="00C30FFC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F1789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Step  1   Warming up </w:t>
      </w:r>
    </w:p>
    <w:p w:rsidR="0038509D" w:rsidRPr="005513DF" w:rsidRDefault="005513DF" w:rsidP="005513DF">
      <w:pPr>
        <w:pStyle w:val="a3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5513DF">
        <w:rPr>
          <w:rFonts w:ascii="Times New Roman" w:eastAsia="宋体" w:hAnsi="Times New Roman" w:cs="Times New Roman" w:hint="eastAsia"/>
          <w:sz w:val="24"/>
          <w:szCs w:val="24"/>
        </w:rPr>
        <w:t>Greetings</w:t>
      </w:r>
    </w:p>
    <w:p w:rsidR="005513DF" w:rsidRDefault="005513DF" w:rsidP="005513DF">
      <w:pPr>
        <w:pStyle w:val="a3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Revision.</w:t>
      </w:r>
    </w:p>
    <w:p w:rsidR="00414B4B" w:rsidRPr="005513DF" w:rsidRDefault="00414B4B" w:rsidP="005513DF">
      <w:pPr>
        <w:pStyle w:val="a3"/>
        <w:ind w:left="360" w:firstLineChars="0" w:firstLine="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12.75pt;margin-top:6.6pt;width:349.5pt;height:117pt;z-index:251663360"/>
        </w:pict>
      </w:r>
    </w:p>
    <w:p w:rsidR="00C30FFC" w:rsidRPr="00C30FFC" w:rsidRDefault="00414B4B" w:rsidP="00C30FFC">
      <w:pPr>
        <w:rPr>
          <w:rFonts w:ascii="Times New Roman" w:eastAsia="宋体" w:hAnsi="Times New Roman" w:cs="Times New Roman"/>
          <w:sz w:val="24"/>
          <w:szCs w:val="24"/>
        </w:rPr>
      </w:pPr>
      <w:r w:rsidRPr="00414B4B">
        <w:rPr>
          <w:rFonts w:ascii="Times New Roman" w:eastAsia="宋体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7.25pt;margin-top:9.75pt;width:325pt;height:81.3pt;z-index:251665408;mso-width-relative:margin;mso-height-relative:margin">
            <v:textbox>
              <w:txbxContent>
                <w:p w:rsidR="00414B4B" w:rsidRPr="00414B4B" w:rsidRDefault="00414B4B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414B4B">
                    <w:rPr>
                      <w:b/>
                      <w:color w:val="FF0000"/>
                      <w:sz w:val="32"/>
                      <w:szCs w:val="32"/>
                    </w:rPr>
                    <w:t>biscuit</w:t>
                  </w:r>
                  <w:r w:rsidRPr="00414B4B">
                    <w:rPr>
                      <w:rFonts w:hint="eastAsia"/>
                      <w:b/>
                      <w:color w:val="FF0000"/>
                      <w:sz w:val="32"/>
                      <w:szCs w:val="32"/>
                    </w:rPr>
                    <w:t xml:space="preserve">   bread    can    dumpling   hungry     milk        rice      dance     sing</w:t>
                  </w:r>
                </w:p>
              </w:txbxContent>
            </v:textbox>
          </v:shape>
        </w:pict>
      </w:r>
    </w:p>
    <w:p w:rsidR="00C30FFC" w:rsidRPr="00C30FFC" w:rsidRDefault="00C30FFC" w:rsidP="00C30FFC">
      <w:pPr>
        <w:rPr>
          <w:rFonts w:ascii="Times New Roman" w:eastAsia="宋体" w:hAnsi="Times New Roman" w:cs="Times New Roman"/>
          <w:sz w:val="24"/>
          <w:szCs w:val="24"/>
        </w:rPr>
      </w:pPr>
    </w:p>
    <w:p w:rsidR="00414B4B" w:rsidRDefault="00414B4B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414B4B" w:rsidRDefault="00414B4B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414B4B" w:rsidRDefault="00414B4B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414B4B" w:rsidRDefault="00414B4B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414B4B" w:rsidRDefault="00414B4B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414B4B" w:rsidRPr="00414B4B" w:rsidRDefault="00414B4B" w:rsidP="00414B4B">
      <w:pPr>
        <w:pStyle w:val="a3"/>
        <w:numPr>
          <w:ilvl w:val="0"/>
          <w:numId w:val="13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 w:rsidRPr="00414B4B">
        <w:rPr>
          <w:rFonts w:ascii="Times New Roman" w:eastAsia="宋体" w:hAnsi="Times New Roman" w:cs="Times New Roman" w:hint="eastAsia"/>
          <w:sz w:val="24"/>
          <w:szCs w:val="24"/>
        </w:rPr>
        <w:t>Check the homework.</w:t>
      </w:r>
    </w:p>
    <w:p w:rsidR="00414B4B" w:rsidRDefault="00414B4B" w:rsidP="00414B4B">
      <w:pPr>
        <w:pStyle w:val="a3"/>
        <w:ind w:left="360" w:firstLineChars="0" w:firstLine="0"/>
        <w:rPr>
          <w:rFonts w:hint="eastAsia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S:</w:t>
      </w:r>
      <w:r w:rsidRPr="00414B4B">
        <w:rPr>
          <w:rFonts w:hint="eastAsia"/>
        </w:rPr>
        <w:t xml:space="preserve"> </w:t>
      </w:r>
      <w:r w:rsidRPr="000554ED">
        <w:rPr>
          <w:rFonts w:hint="eastAsia"/>
        </w:rPr>
        <w:t xml:space="preserve">I like </w:t>
      </w:r>
      <w:r>
        <w:t>…</w:t>
      </w:r>
      <w:r>
        <w:rPr>
          <w:rFonts w:hint="eastAsia"/>
        </w:rPr>
        <w:t>(</w:t>
      </w:r>
      <w:r>
        <w:rPr>
          <w:rFonts w:hint="eastAsia"/>
        </w:rPr>
        <w:t>介绍自己所画的内容</w:t>
      </w:r>
      <w:r>
        <w:rPr>
          <w:rFonts w:hint="eastAsia"/>
        </w:rPr>
        <w:t>)</w:t>
      </w:r>
    </w:p>
    <w:p w:rsidR="00414B4B" w:rsidRPr="00414B4B" w:rsidRDefault="00414B4B" w:rsidP="00414B4B">
      <w:pPr>
        <w:ind w:firstLineChars="300" w:firstLine="630"/>
        <w:rPr>
          <w:rFonts w:ascii="Times New Roman" w:eastAsia="宋体" w:hAnsi="Times New Roman" w:cs="Times New Roman" w:hint="eastAsia"/>
          <w:sz w:val="24"/>
          <w:szCs w:val="24"/>
        </w:rPr>
      </w:pPr>
      <w:r w:rsidRPr="000554ED">
        <w:rPr>
          <w:rFonts w:hint="eastAsia"/>
        </w:rPr>
        <w:t>l</w:t>
      </w:r>
      <w:r>
        <w:rPr>
          <w:rFonts w:hint="eastAsia"/>
        </w:rPr>
        <w:t xml:space="preserve"> </w:t>
      </w:r>
      <w:r w:rsidRPr="000554ED">
        <w:rPr>
          <w:rFonts w:hint="eastAsia"/>
        </w:rPr>
        <w:t>don</w:t>
      </w:r>
      <w:r w:rsidRPr="000554ED">
        <w:rPr>
          <w:rFonts w:hint="eastAsia"/>
        </w:rPr>
        <w:t>’</w:t>
      </w:r>
      <w:r w:rsidRPr="000554ED">
        <w:rPr>
          <w:rFonts w:hint="eastAsia"/>
        </w:rPr>
        <w:t>t like</w:t>
      </w:r>
    </w:p>
    <w:p w:rsidR="00414B4B" w:rsidRPr="00F17899" w:rsidRDefault="00C30FFC" w:rsidP="00C30FFC">
      <w:pPr>
        <w:rPr>
          <w:rFonts w:ascii="Times New Roman" w:eastAsia="宋体" w:hAnsi="Times New Roman" w:cs="Times New Roman" w:hint="eastAsia"/>
          <w:b/>
          <w:sz w:val="28"/>
          <w:szCs w:val="28"/>
        </w:rPr>
      </w:pPr>
      <w:r w:rsidRPr="00F1789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Step 2   Presentation </w:t>
      </w:r>
    </w:p>
    <w:p w:rsidR="00414B4B" w:rsidRPr="00414B4B" w:rsidRDefault="00414B4B" w:rsidP="00414B4B">
      <w:pPr>
        <w:pStyle w:val="a3"/>
        <w:numPr>
          <w:ilvl w:val="0"/>
          <w:numId w:val="14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 w:rsidRPr="00414B4B">
        <w:rPr>
          <w:rFonts w:ascii="Times New Roman" w:eastAsia="宋体" w:hAnsi="Times New Roman" w:cs="Times New Roman" w:hint="eastAsia"/>
          <w:sz w:val="24"/>
          <w:szCs w:val="24"/>
        </w:rPr>
        <w:t>Part</w:t>
      </w:r>
      <w:r w:rsidR="00F1789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14B4B">
        <w:rPr>
          <w:rFonts w:ascii="Times New Roman" w:eastAsia="宋体" w:hAnsi="Times New Roman" w:cs="Times New Roman" w:hint="eastAsia"/>
          <w:sz w:val="24"/>
          <w:szCs w:val="24"/>
        </w:rPr>
        <w:t>E:</w:t>
      </w:r>
      <w:r w:rsidR="00F1789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14B4B">
        <w:rPr>
          <w:rFonts w:ascii="Times New Roman" w:eastAsia="宋体" w:hAnsi="Times New Roman" w:cs="Times New Roman" w:hint="eastAsia"/>
          <w:sz w:val="24"/>
          <w:szCs w:val="24"/>
        </w:rPr>
        <w:t>Let</w:t>
      </w:r>
      <w:r w:rsidRPr="00414B4B">
        <w:rPr>
          <w:rFonts w:ascii="Times New Roman" w:eastAsia="宋体" w:hAnsi="Times New Roman" w:cs="Times New Roman"/>
          <w:sz w:val="24"/>
          <w:szCs w:val="24"/>
        </w:rPr>
        <w:t>’</w:t>
      </w:r>
      <w:r w:rsidRPr="00414B4B">
        <w:rPr>
          <w:rFonts w:ascii="Times New Roman" w:eastAsia="宋体" w:hAnsi="Times New Roman" w:cs="Times New Roman" w:hint="eastAsia"/>
          <w:sz w:val="24"/>
          <w:szCs w:val="24"/>
        </w:rPr>
        <w:t>s read and write.</w:t>
      </w:r>
    </w:p>
    <w:p w:rsidR="00414B4B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414B4B">
        <w:rPr>
          <w:rFonts w:ascii="Times New Roman" w:eastAsia="宋体" w:hAnsi="Times New Roman" w:cs="Times New Roman" w:hint="eastAsia"/>
          <w:sz w:val="24"/>
          <w:szCs w:val="24"/>
        </w:rPr>
        <w:t>出示图片</w:t>
      </w:r>
      <w:r>
        <w:rPr>
          <w:noProof/>
        </w:rPr>
        <w:drawing>
          <wp:inline distT="0" distB="0" distL="0" distR="0">
            <wp:extent cx="400050" cy="400050"/>
            <wp:effectExtent l="19050" t="0" r="0" b="0"/>
            <wp:docPr id="4" name="图片 1" descr="D:\PROGRA~1\Baidu\BAIDUP~1\272~1.58\dict\Default\1A6E60~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~1\Baidu\BAIDUP~1\272~1.58\dict\Default\1A6E60~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T: What are these?</w:t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Ss: These/They are birds.</w:t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T: What</w:t>
      </w:r>
      <w:r>
        <w:rPr>
          <w:rFonts w:ascii="Times New Roman" w:eastAsia="宋体" w:hAnsi="Times New Roman" w:cs="Times New Roman"/>
          <w:sz w:val="24"/>
          <w:szCs w:val="24"/>
        </w:rPr>
        <w:t>’</w:t>
      </w:r>
      <w:r>
        <w:rPr>
          <w:rFonts w:ascii="Times New Roman" w:eastAsia="宋体" w:hAnsi="Times New Roman" w:cs="Times New Roman" w:hint="eastAsia"/>
          <w:sz w:val="24"/>
          <w:szCs w:val="24"/>
        </w:rPr>
        <w:t>s this?</w:t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Ss:This /It</w:t>
      </w:r>
      <w:r>
        <w:rPr>
          <w:rFonts w:ascii="Times New Roman" w:eastAsia="宋体" w:hAnsi="Times New Roman" w:cs="Times New Roman"/>
          <w:sz w:val="24"/>
          <w:szCs w:val="24"/>
        </w:rPr>
        <w:t>’</w:t>
      </w:r>
      <w:r>
        <w:rPr>
          <w:rFonts w:ascii="Times New Roman" w:eastAsia="宋体" w:hAnsi="Times New Roman" w:cs="Times New Roman" w:hint="eastAsia"/>
          <w:sz w:val="24"/>
          <w:szCs w:val="24"/>
        </w:rPr>
        <w:t>s a cat.</w:t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T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sz w:val="24"/>
          <w:szCs w:val="24"/>
        </w:rPr>
        <w:t>What</w:t>
      </w:r>
      <w:r>
        <w:rPr>
          <w:rFonts w:ascii="Times New Roman" w:eastAsia="宋体" w:hAnsi="Times New Roman" w:cs="Times New Roman"/>
          <w:sz w:val="24"/>
          <w:szCs w:val="24"/>
        </w:rPr>
        <w:t>’</w:t>
      </w:r>
      <w:r>
        <w:rPr>
          <w:rFonts w:ascii="Times New Roman" w:eastAsia="宋体" w:hAnsi="Times New Roman" w:cs="Times New Roman" w:hint="eastAsia"/>
          <w:sz w:val="24"/>
          <w:szCs w:val="24"/>
        </w:rPr>
        <w:t>s this?(</w:t>
      </w:r>
      <w:r>
        <w:rPr>
          <w:rFonts w:ascii="Times New Roman" w:eastAsia="宋体" w:hAnsi="Times New Roman" w:cs="Times New Roman" w:hint="eastAsia"/>
          <w:sz w:val="24"/>
          <w:szCs w:val="24"/>
        </w:rPr>
        <w:t>出示鱼的图片，此问题作为铺垫，暂不作答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）快速阅读短文，回答问题。</w:t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）带着问题阅读。</w:t>
      </w:r>
    </w:p>
    <w:p w:rsidR="00FF3442" w:rsidRDefault="00FF3442" w:rsidP="00414B4B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lastRenderedPageBreak/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）口头讨论问题，然后笔头完成练习。</w:t>
      </w:r>
    </w:p>
    <w:p w:rsidR="00FF3442" w:rsidRDefault="00FF3442" w:rsidP="00FF3442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2.Part</w:t>
      </w:r>
      <w:r w:rsidR="00F1789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F:Let</w:t>
      </w:r>
      <w:r>
        <w:rPr>
          <w:rFonts w:ascii="Times New Roman" w:eastAsia="宋体" w:hAnsi="Times New Roman" w:cs="Times New Roman"/>
          <w:sz w:val="24"/>
          <w:szCs w:val="24"/>
        </w:rPr>
        <w:t>’</w:t>
      </w:r>
      <w:r>
        <w:rPr>
          <w:rFonts w:ascii="Times New Roman" w:eastAsia="宋体" w:hAnsi="Times New Roman" w:cs="Times New Roman" w:hint="eastAsia"/>
          <w:sz w:val="24"/>
          <w:szCs w:val="24"/>
        </w:rPr>
        <w:t>s chant.</w:t>
      </w:r>
    </w:p>
    <w:p w:rsidR="00FF3442" w:rsidRDefault="00FF3442" w:rsidP="00FF3442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1)</w:t>
      </w:r>
      <w:r>
        <w:rPr>
          <w:rFonts w:ascii="Times New Roman" w:eastAsia="宋体" w:hAnsi="Times New Roman" w:cs="Times New Roman" w:hint="eastAsia"/>
          <w:sz w:val="24"/>
          <w:szCs w:val="24"/>
        </w:rPr>
        <w:t>出示字母卡片</w:t>
      </w:r>
      <w:r>
        <w:rPr>
          <w:rFonts w:ascii="Times New Roman" w:eastAsia="宋体" w:hAnsi="Times New Roman" w:cs="Times New Roman" w:hint="eastAsia"/>
          <w:sz w:val="24"/>
          <w:szCs w:val="24"/>
        </w:rPr>
        <w:t>Ss</w:t>
      </w:r>
      <w:r>
        <w:rPr>
          <w:rFonts w:ascii="Times New Roman" w:eastAsia="宋体" w:hAnsi="Times New Roman" w:cs="Times New Roman" w:hint="eastAsia"/>
          <w:sz w:val="24"/>
          <w:szCs w:val="24"/>
        </w:rPr>
        <w:t>，检查学生的字母掌握情况。</w:t>
      </w:r>
    </w:p>
    <w:p w:rsidR="00FF3442" w:rsidRDefault="00FF3442" w:rsidP="00FF3442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）学生看书，看</w:t>
      </w:r>
      <w:r>
        <w:rPr>
          <w:rFonts w:ascii="Times New Roman" w:eastAsia="宋体" w:hAnsi="Times New Roman" w:cs="Times New Roman" w:hint="eastAsia"/>
          <w:sz w:val="24"/>
          <w:szCs w:val="24"/>
        </w:rPr>
        <w:t>VCD</w:t>
      </w:r>
      <w:r>
        <w:rPr>
          <w:rFonts w:ascii="Times New Roman" w:eastAsia="宋体" w:hAnsi="Times New Roman" w:cs="Times New Roman" w:hint="eastAsia"/>
          <w:sz w:val="24"/>
          <w:szCs w:val="24"/>
        </w:rPr>
        <w:t>跟读，模仿。</w:t>
      </w:r>
    </w:p>
    <w:p w:rsidR="00FF3442" w:rsidRDefault="00FF3442" w:rsidP="00FF3442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3)</w:t>
      </w:r>
      <w:r>
        <w:rPr>
          <w:rFonts w:ascii="Times New Roman" w:eastAsia="宋体" w:hAnsi="Times New Roman" w:cs="Times New Roman" w:hint="eastAsia"/>
          <w:sz w:val="24"/>
          <w:szCs w:val="24"/>
        </w:rPr>
        <w:t>带领学生打节凑朗读。</w:t>
      </w:r>
    </w:p>
    <w:p w:rsidR="00FF3442" w:rsidRDefault="00FF3442" w:rsidP="00FF3442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）带领学生边唱歌谣边表演。</w:t>
      </w:r>
    </w:p>
    <w:p w:rsidR="00FF3442" w:rsidRPr="00FF3442" w:rsidRDefault="00FF3442" w:rsidP="00FF3442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FF3442">
        <w:rPr>
          <w:rFonts w:ascii="Times New Roman" w:eastAsia="宋体" w:hAnsi="Times New Roman" w:cs="Times New Roman"/>
          <w:noProof/>
          <w:sz w:val="24"/>
          <w:szCs w:val="24"/>
        </w:rPr>
        <w:pict>
          <v:shape id="_x0000_s1037" type="#_x0000_t202" style="position:absolute;left:0;text-align:left;margin-left:0;margin-top:0;width:393.7pt;height:58.7pt;z-index:251667456;mso-position-horizontal:center;mso-width-relative:margin;mso-height-relative:margin">
            <v:textbox>
              <w:txbxContent>
                <w:p w:rsidR="00FF3442" w:rsidRDefault="00FF3442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Teaching Tips:</w:t>
                  </w:r>
                </w:p>
                <w:p w:rsidR="00FF3442" w:rsidRDefault="00FF3442" w:rsidP="00FF3442">
                  <w:pPr>
                    <w:pStyle w:val="a3"/>
                    <w:numPr>
                      <w:ilvl w:val="0"/>
                      <w:numId w:val="15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本活动采用联想记忆，协同记忆的学习策略进行字母、单词的学习。</w:t>
                  </w:r>
                </w:p>
                <w:p w:rsidR="00FF3442" w:rsidRDefault="00FF3442" w:rsidP="00FF3442">
                  <w:pPr>
                    <w:pStyle w:val="a3"/>
                    <w:numPr>
                      <w:ilvl w:val="0"/>
                      <w:numId w:val="15"/>
                    </w:numPr>
                    <w:ind w:firstLineChars="0"/>
                  </w:pPr>
                  <w:r>
                    <w:rPr>
                      <w:rFonts w:hint="eastAsia"/>
                    </w:rPr>
                    <w:t>让学生们在感知中体验并学习英语，加大课堂的生动性，趣味性。</w:t>
                  </w:r>
                </w:p>
              </w:txbxContent>
            </v:textbox>
          </v:shape>
        </w:pict>
      </w:r>
    </w:p>
    <w:p w:rsidR="00FF3442" w:rsidRPr="00FF3442" w:rsidRDefault="00FF3442" w:rsidP="00FF3442">
      <w:pPr>
        <w:rPr>
          <w:rFonts w:ascii="Times New Roman" w:eastAsia="宋体" w:hAnsi="Times New Roman" w:cs="Times New Roman"/>
          <w:sz w:val="24"/>
          <w:szCs w:val="24"/>
        </w:rPr>
      </w:pPr>
    </w:p>
    <w:p w:rsidR="00FF3442" w:rsidRDefault="00FF3442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FF3442" w:rsidRDefault="00FF3442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C30FFC" w:rsidRDefault="00FF3442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</w:rPr>
        <w:t>Part G:Let</w:t>
      </w:r>
      <w:r>
        <w:rPr>
          <w:rFonts w:ascii="Times New Roman" w:eastAsia="宋体" w:hAnsi="Times New Roman" w:cs="Times New Roman"/>
          <w:sz w:val="24"/>
          <w:szCs w:val="24"/>
        </w:rPr>
        <w:t>’</w:t>
      </w:r>
      <w:r>
        <w:rPr>
          <w:rFonts w:ascii="Times New Roman" w:eastAsia="宋体" w:hAnsi="Times New Roman" w:cs="Times New Roman" w:hint="eastAsia"/>
          <w:sz w:val="24"/>
          <w:szCs w:val="24"/>
        </w:rPr>
        <w:t>s have fun.</w:t>
      </w:r>
    </w:p>
    <w:p w:rsidR="00FF3442" w:rsidRDefault="00FF3442" w:rsidP="00C30FFC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让学生看课文重的图，指认图片中的事物和人物。</w:t>
      </w:r>
    </w:p>
    <w:p w:rsidR="00FF3442" w:rsidRPr="00FF3442" w:rsidRDefault="00FF3442" w:rsidP="00FF3442">
      <w:pPr>
        <w:pStyle w:val="a3"/>
        <w:numPr>
          <w:ilvl w:val="0"/>
          <w:numId w:val="16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 w:rsidRPr="00FF3442">
        <w:rPr>
          <w:rFonts w:ascii="Times New Roman" w:eastAsia="宋体" w:hAnsi="Times New Roman" w:cs="Times New Roman" w:hint="eastAsia"/>
          <w:sz w:val="24"/>
          <w:szCs w:val="24"/>
        </w:rPr>
        <w:t>学生说出图中的食物单词。</w:t>
      </w:r>
    </w:p>
    <w:p w:rsidR="00FF3442" w:rsidRDefault="00FF3442" w:rsidP="00FF3442">
      <w:pPr>
        <w:pStyle w:val="a3"/>
        <w:numPr>
          <w:ilvl w:val="0"/>
          <w:numId w:val="16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学生说出图中的人物。</w:t>
      </w:r>
      <w:r>
        <w:rPr>
          <w:rFonts w:ascii="Times New Roman" w:eastAsia="宋体" w:hAnsi="Times New Roman" w:cs="Times New Roman" w:hint="eastAsia"/>
          <w:sz w:val="24"/>
          <w:szCs w:val="24"/>
        </w:rPr>
        <w:t>T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sz w:val="24"/>
          <w:szCs w:val="24"/>
        </w:rPr>
        <w:t>who</w:t>
      </w:r>
      <w:r>
        <w:rPr>
          <w:rFonts w:ascii="Times New Roman" w:eastAsia="宋体" w:hAnsi="Times New Roman" w:cs="Times New Roman"/>
          <w:sz w:val="24"/>
          <w:szCs w:val="24"/>
        </w:rPr>
        <w:t>’</w:t>
      </w:r>
      <w:r>
        <w:rPr>
          <w:rFonts w:ascii="Times New Roman" w:eastAsia="宋体" w:hAnsi="Times New Roman" w:cs="Times New Roman" w:hint="eastAsia"/>
          <w:sz w:val="24"/>
          <w:szCs w:val="24"/>
        </w:rPr>
        <w:t>s he/she? Ss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>
        <w:rPr>
          <w:rFonts w:ascii="Times New Roman" w:eastAsia="宋体" w:hAnsi="Times New Roman" w:cs="Times New Roman" w:hint="eastAsia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/She…</w:t>
      </w:r>
    </w:p>
    <w:p w:rsidR="00FF3442" w:rsidRDefault="00FF3442" w:rsidP="00FF3442">
      <w:pPr>
        <w:pStyle w:val="a3"/>
        <w:numPr>
          <w:ilvl w:val="0"/>
          <w:numId w:val="16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用划线的形式，将每种食品与对应的人物连起来。</w:t>
      </w:r>
    </w:p>
    <w:p w:rsidR="00FF3442" w:rsidRDefault="00FF3442" w:rsidP="00FF3442">
      <w:pPr>
        <w:pStyle w:val="a3"/>
        <w:numPr>
          <w:ilvl w:val="0"/>
          <w:numId w:val="16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通过对话形式，说出每个人最喜欢的食物。</w:t>
      </w:r>
    </w:p>
    <w:p w:rsidR="00FF3442" w:rsidRDefault="00FF3442" w:rsidP="00FF3442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T:</w:t>
      </w:r>
      <w:r>
        <w:rPr>
          <w:rFonts w:ascii="Times New Roman" w:eastAsia="宋体" w:hAnsi="Times New Roman" w:cs="Times New Roman"/>
          <w:sz w:val="24"/>
          <w:szCs w:val="24"/>
        </w:rPr>
        <w:t>What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does Anne /lingling/mingming/peter like?</w:t>
      </w:r>
    </w:p>
    <w:p w:rsidR="00FF3442" w:rsidRDefault="00FF3442" w:rsidP="00FF3442">
      <w:pPr>
        <w:pStyle w:val="a3"/>
        <w:ind w:left="360" w:firstLineChars="0" w:firstLine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Ss:</w:t>
      </w:r>
      <w:r w:rsidRPr="00FF3442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Anne /lingling/mingming/Peter likes</w:t>
      </w:r>
      <w:r>
        <w:rPr>
          <w:rFonts w:ascii="Times New Roman" w:eastAsia="宋体" w:hAnsi="Times New Roman" w:cs="Times New Roman"/>
          <w:sz w:val="24"/>
          <w:szCs w:val="24"/>
        </w:rPr>
        <w:t>……</w:t>
      </w:r>
    </w:p>
    <w:p w:rsidR="00FF3442" w:rsidRPr="00FF3442" w:rsidRDefault="00FF3442" w:rsidP="00FF3442">
      <w:pPr>
        <w:pStyle w:val="a3"/>
        <w:numPr>
          <w:ilvl w:val="0"/>
          <w:numId w:val="13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 w:rsidRPr="00FF3442">
        <w:rPr>
          <w:rFonts w:ascii="Times New Roman" w:eastAsia="宋体" w:hAnsi="Times New Roman" w:cs="Times New Roman" w:hint="eastAsia"/>
          <w:sz w:val="24"/>
          <w:szCs w:val="24"/>
        </w:rPr>
        <w:t>Let</w:t>
      </w:r>
      <w:r w:rsidRPr="00FF3442">
        <w:rPr>
          <w:rFonts w:ascii="Times New Roman" w:eastAsia="宋体" w:hAnsi="Times New Roman" w:cs="Times New Roman"/>
          <w:sz w:val="24"/>
          <w:szCs w:val="24"/>
        </w:rPr>
        <w:t>’</w:t>
      </w:r>
      <w:r w:rsidRPr="00FF3442">
        <w:rPr>
          <w:rFonts w:ascii="Times New Roman" w:eastAsia="宋体" w:hAnsi="Times New Roman" w:cs="Times New Roman" w:hint="eastAsia"/>
          <w:sz w:val="24"/>
          <w:szCs w:val="24"/>
        </w:rPr>
        <w:t>s write.</w:t>
      </w:r>
    </w:p>
    <w:p w:rsidR="00FF3442" w:rsidRDefault="00FF3442" w:rsidP="00FF3442">
      <w:pPr>
        <w:pStyle w:val="a3"/>
        <w:numPr>
          <w:ilvl w:val="0"/>
          <w:numId w:val="17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在四线三格里示范写句子。学生模范。</w:t>
      </w:r>
    </w:p>
    <w:p w:rsidR="00F17899" w:rsidRDefault="00FF3442" w:rsidP="00F17899">
      <w:pPr>
        <w:pStyle w:val="a3"/>
        <w:numPr>
          <w:ilvl w:val="0"/>
          <w:numId w:val="17"/>
        </w:numPr>
        <w:ind w:firstLineChars="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师生共同朗读句子，完成书写练习。</w:t>
      </w:r>
    </w:p>
    <w:p w:rsidR="00F17899" w:rsidRDefault="00F17899" w:rsidP="00F17899">
      <w:pPr>
        <w:rPr>
          <w:rFonts w:ascii="Times New Roman" w:eastAsia="宋体" w:hAnsi="Times New Roman" w:cs="Times New Roman" w:hint="eastAsia"/>
          <w:b/>
          <w:sz w:val="24"/>
          <w:szCs w:val="24"/>
        </w:rPr>
      </w:pPr>
      <w:r w:rsidRPr="00F17899">
        <w:rPr>
          <w:rFonts w:ascii="Times New Roman" w:eastAsia="宋体" w:hAnsi="Times New Roman" w:cs="Times New Roman" w:hint="eastAsia"/>
          <w:b/>
          <w:sz w:val="24"/>
          <w:szCs w:val="24"/>
        </w:rPr>
        <w:t>教学反思：</w:t>
      </w:r>
    </w:p>
    <w:p w:rsidR="00F17899" w:rsidRPr="00F17899" w:rsidRDefault="00F17899" w:rsidP="00F17899">
      <w:pPr>
        <w:ind w:firstLineChars="245" w:firstLine="590"/>
        <w:rPr>
          <w:rFonts w:ascii="Times New Roman" w:eastAsia="宋体" w:hAnsi="Times New Roman" w:cs="Times New Roman"/>
          <w:b/>
          <w:sz w:val="24"/>
          <w:szCs w:val="24"/>
        </w:rPr>
      </w:pPr>
      <w:r w:rsidRPr="00F17899">
        <w:rPr>
          <w:rFonts w:ascii="Times New Roman" w:eastAsia="宋体" w:hAnsi="Times New Roman" w:cs="Times New Roman" w:hint="eastAsia"/>
          <w:b/>
          <w:sz w:val="24"/>
          <w:szCs w:val="24"/>
        </w:rPr>
        <w:t>这节课我最不满意的地方在于教学生新单词的发音时，我借助了中文。我也知道最好事用发音规则来记，用中文注释来记单词发音，不是很准确且记不住如何书写。此外，总是会有些学生不愿开口说，或者根本不会说，这不得不说是一个遗憾。</w:t>
      </w:r>
    </w:p>
    <w:sectPr w:rsidR="00F17899" w:rsidRPr="00F17899" w:rsidSect="00CA34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46F" w:rsidRDefault="00E0546F" w:rsidP="00E92683">
      <w:r>
        <w:separator/>
      </w:r>
    </w:p>
  </w:endnote>
  <w:endnote w:type="continuationSeparator" w:id="0">
    <w:p w:rsidR="00E0546F" w:rsidRDefault="00E0546F" w:rsidP="00E9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46F" w:rsidRDefault="00E0546F" w:rsidP="00E92683">
      <w:r>
        <w:separator/>
      </w:r>
    </w:p>
  </w:footnote>
  <w:footnote w:type="continuationSeparator" w:id="0">
    <w:p w:rsidR="00E0546F" w:rsidRDefault="00E0546F" w:rsidP="00E92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6F4"/>
    <w:multiLevelType w:val="hybridMultilevel"/>
    <w:tmpl w:val="ACBA00F4"/>
    <w:lvl w:ilvl="0" w:tplc="99143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635945"/>
    <w:multiLevelType w:val="hybridMultilevel"/>
    <w:tmpl w:val="BC4AF7C6"/>
    <w:lvl w:ilvl="0" w:tplc="ABE272F0">
      <w:start w:val="1"/>
      <w:numFmt w:val="japaneseCounting"/>
      <w:lvlText w:val="%1，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">
    <w:nsid w:val="083209CA"/>
    <w:multiLevelType w:val="hybridMultilevel"/>
    <w:tmpl w:val="8F7AC18E"/>
    <w:lvl w:ilvl="0" w:tplc="CBAC0F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20C0E"/>
    <w:multiLevelType w:val="hybridMultilevel"/>
    <w:tmpl w:val="2F3C5BB4"/>
    <w:lvl w:ilvl="0" w:tplc="033C82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A512CB1"/>
    <w:multiLevelType w:val="hybridMultilevel"/>
    <w:tmpl w:val="4A2E53DA"/>
    <w:lvl w:ilvl="0" w:tplc="08FCEE5E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D025C9"/>
    <w:multiLevelType w:val="hybridMultilevel"/>
    <w:tmpl w:val="2ABCF576"/>
    <w:lvl w:ilvl="0" w:tplc="71789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5F55A1B"/>
    <w:multiLevelType w:val="hybridMultilevel"/>
    <w:tmpl w:val="69B48B20"/>
    <w:lvl w:ilvl="0" w:tplc="77DA5A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D907DF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86274F4"/>
    <w:multiLevelType w:val="hybridMultilevel"/>
    <w:tmpl w:val="27DED0C8"/>
    <w:lvl w:ilvl="0" w:tplc="303A7F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EAF20DB"/>
    <w:multiLevelType w:val="hybridMultilevel"/>
    <w:tmpl w:val="C9125516"/>
    <w:lvl w:ilvl="0" w:tplc="41CECC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3D3A6C"/>
    <w:multiLevelType w:val="hybridMultilevel"/>
    <w:tmpl w:val="0B029C2E"/>
    <w:lvl w:ilvl="0" w:tplc="AF723F20">
      <w:start w:val="1"/>
      <w:numFmt w:val="japaneseCounting"/>
      <w:lvlText w:val="%1．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B6377AF"/>
    <w:multiLevelType w:val="hybridMultilevel"/>
    <w:tmpl w:val="67BAC146"/>
    <w:lvl w:ilvl="0" w:tplc="C39AA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E062A57"/>
    <w:multiLevelType w:val="hybridMultilevel"/>
    <w:tmpl w:val="CAC8DC16"/>
    <w:lvl w:ilvl="0" w:tplc="AF5AB9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715526C0"/>
    <w:multiLevelType w:val="hybridMultilevel"/>
    <w:tmpl w:val="6AEA1828"/>
    <w:lvl w:ilvl="0" w:tplc="0ADAA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6FD10D3"/>
    <w:multiLevelType w:val="hybridMultilevel"/>
    <w:tmpl w:val="6D5CC9AC"/>
    <w:lvl w:ilvl="0" w:tplc="43FA40C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78412349"/>
    <w:multiLevelType w:val="hybridMultilevel"/>
    <w:tmpl w:val="5A32C6A4"/>
    <w:lvl w:ilvl="0" w:tplc="4FC25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CA33C79"/>
    <w:multiLevelType w:val="hybridMultilevel"/>
    <w:tmpl w:val="1E6EE912"/>
    <w:lvl w:ilvl="0" w:tplc="DEEED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604CB1"/>
    <w:multiLevelType w:val="hybridMultilevel"/>
    <w:tmpl w:val="12247138"/>
    <w:lvl w:ilvl="0" w:tplc="D7985BCC">
      <w:start w:val="2"/>
      <w:numFmt w:val="upperLetter"/>
      <w:lvlText w:val="%1．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6"/>
  </w:num>
  <w:num w:numId="13">
    <w:abstractNumId w:val="14"/>
  </w:num>
  <w:num w:numId="14">
    <w:abstractNumId w:val="12"/>
  </w:num>
  <w:num w:numId="15">
    <w:abstractNumId w:val="10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B82"/>
    <w:rsid w:val="000554ED"/>
    <w:rsid w:val="001E6730"/>
    <w:rsid w:val="00257988"/>
    <w:rsid w:val="002D4659"/>
    <w:rsid w:val="00352B38"/>
    <w:rsid w:val="0038509D"/>
    <w:rsid w:val="00414B4B"/>
    <w:rsid w:val="004A23FC"/>
    <w:rsid w:val="005513DF"/>
    <w:rsid w:val="006C16E5"/>
    <w:rsid w:val="006E442B"/>
    <w:rsid w:val="006F397E"/>
    <w:rsid w:val="007600E8"/>
    <w:rsid w:val="0088049A"/>
    <w:rsid w:val="00994689"/>
    <w:rsid w:val="009B4054"/>
    <w:rsid w:val="00A636E1"/>
    <w:rsid w:val="00AA1637"/>
    <w:rsid w:val="00AA56F7"/>
    <w:rsid w:val="00C30FFC"/>
    <w:rsid w:val="00CA3439"/>
    <w:rsid w:val="00CC1B82"/>
    <w:rsid w:val="00D002D6"/>
    <w:rsid w:val="00D07BF7"/>
    <w:rsid w:val="00D17B87"/>
    <w:rsid w:val="00E01B46"/>
    <w:rsid w:val="00E0546F"/>
    <w:rsid w:val="00E92683"/>
    <w:rsid w:val="00F01CDE"/>
    <w:rsid w:val="00F17899"/>
    <w:rsid w:val="00FB75E0"/>
    <w:rsid w:val="00FF3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B8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01CD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01CDE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92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92683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E92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E92683"/>
    <w:rPr>
      <w:sz w:val="18"/>
      <w:szCs w:val="18"/>
    </w:rPr>
  </w:style>
  <w:style w:type="table" w:styleId="a7">
    <w:name w:val="Table Grid"/>
    <w:basedOn w:val="a1"/>
    <w:rsid w:val="00C30FF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BFA630-0E73-4E33-AAE6-B36BDA13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2013-11-05T03:00:00Z</dcterms:created>
  <dcterms:modified xsi:type="dcterms:W3CDTF">2013-11-15T08:36:00Z</dcterms:modified>
</cp:coreProperties>
</file>